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05" w:rsidRDefault="003B1C05" w:rsidP="003B1C05">
      <w:bookmarkStart w:id="0" w:name="_GoBack"/>
      <w:bookmarkEnd w:id="0"/>
      <w:r>
        <w:rPr>
          <w:rFonts w:cs="Arial"/>
          <w:noProof/>
          <w:lang w:eastAsia="sl-SI"/>
        </w:rPr>
        <w:drawing>
          <wp:inline distT="0" distB="0" distL="0" distR="0" wp14:anchorId="30A4C301" wp14:editId="3BD9D7E1">
            <wp:extent cx="657225" cy="507472"/>
            <wp:effectExtent l="0" t="0" r="0"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782" cy="518712"/>
                    </a:xfrm>
                    <a:prstGeom prst="rect">
                      <a:avLst/>
                    </a:prstGeom>
                    <a:noFill/>
                  </pic:spPr>
                </pic:pic>
              </a:graphicData>
            </a:graphic>
          </wp:inline>
        </w:drawing>
      </w:r>
      <w:r>
        <w:rPr>
          <w:rFonts w:cs="Arial"/>
          <w:noProof/>
          <w:lang w:eastAsia="sl-SI"/>
        </w:rPr>
        <w:drawing>
          <wp:inline distT="0" distB="0" distL="0" distR="0" wp14:anchorId="0DC4F4FC" wp14:editId="57F7104F">
            <wp:extent cx="1209675" cy="452648"/>
            <wp:effectExtent l="0" t="0" r="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0574" cy="460468"/>
                    </a:xfrm>
                    <a:prstGeom prst="rect">
                      <a:avLst/>
                    </a:prstGeom>
                    <a:noFill/>
                  </pic:spPr>
                </pic:pic>
              </a:graphicData>
            </a:graphic>
          </wp:inline>
        </w:drawing>
      </w:r>
    </w:p>
    <w:p w:rsidR="003B1C05" w:rsidRDefault="003B1C05" w:rsidP="003B1C05">
      <w:pPr>
        <w:rPr>
          <w:rFonts w:eastAsia="Times New Roman" w:cs="Arial"/>
          <w:color w:val="4D4D4D"/>
          <w:sz w:val="16"/>
          <w:szCs w:val="16"/>
          <w:u w:val="single"/>
        </w:rPr>
      </w:pPr>
      <w:r w:rsidRPr="003B1C05">
        <w:rPr>
          <w:rFonts w:eastAsia="Times New Roman" w:cs="Arial"/>
          <w:color w:val="4D4D4D"/>
          <w:sz w:val="16"/>
          <w:szCs w:val="16"/>
        </w:rPr>
        <w:t xml:space="preserve">Glavarjeva cesta 37, 1218 Komenda, Tel: 01 7247 150, </w:t>
      </w:r>
      <w:proofErr w:type="spellStart"/>
      <w:r w:rsidRPr="003B1C05">
        <w:rPr>
          <w:rFonts w:eastAsia="Times New Roman" w:cs="Arial"/>
          <w:color w:val="4D4D4D"/>
          <w:sz w:val="16"/>
          <w:szCs w:val="16"/>
        </w:rPr>
        <w:t>fax</w:t>
      </w:r>
      <w:proofErr w:type="spellEnd"/>
      <w:r w:rsidRPr="003B1C05">
        <w:rPr>
          <w:rFonts w:eastAsia="Times New Roman" w:cs="Arial"/>
          <w:color w:val="4D4D4D"/>
          <w:sz w:val="16"/>
          <w:szCs w:val="16"/>
        </w:rPr>
        <w:t xml:space="preserve">: 01 8341 710, e-mail: </w:t>
      </w:r>
      <w:hyperlink r:id="rId7" w:history="1">
        <w:r w:rsidRPr="003B1C05">
          <w:rPr>
            <w:rFonts w:eastAsia="Times New Roman" w:cs="Arial"/>
            <w:color w:val="4D4D4D"/>
            <w:sz w:val="16"/>
            <w:szCs w:val="16"/>
            <w:u w:val="single"/>
          </w:rPr>
          <w:t>o-komenda.lj@guest.arnes.si</w:t>
        </w:r>
      </w:hyperlink>
    </w:p>
    <w:p w:rsidR="001755FE" w:rsidRPr="003B1C05" w:rsidRDefault="001755FE" w:rsidP="001755FE">
      <w:pPr>
        <w:jc w:val="center"/>
      </w:pPr>
      <w:r>
        <w:rPr>
          <w:b/>
          <w:color w:val="FF0000"/>
          <w:sz w:val="24"/>
          <w:szCs w:val="24"/>
        </w:rPr>
        <w:t>3.A</w:t>
      </w:r>
    </w:p>
    <w:p w:rsidR="001755FE" w:rsidRDefault="001755FE" w:rsidP="00AD6675">
      <w:pPr>
        <w:spacing w:after="0" w:line="240" w:lineRule="auto"/>
        <w:jc w:val="center"/>
        <w:rPr>
          <w:b/>
          <w:color w:val="FF0000"/>
          <w:sz w:val="24"/>
          <w:szCs w:val="24"/>
        </w:rPr>
      </w:pPr>
      <w:r>
        <w:rPr>
          <w:b/>
          <w:color w:val="FF0000"/>
          <w:sz w:val="24"/>
          <w:szCs w:val="24"/>
        </w:rPr>
        <w:t>NAPOTKI ZA DELO</w:t>
      </w:r>
    </w:p>
    <w:p w:rsidR="001755FE" w:rsidRDefault="001755FE" w:rsidP="00AD6675">
      <w:pPr>
        <w:spacing w:after="0" w:line="240" w:lineRule="auto"/>
        <w:jc w:val="center"/>
        <w:rPr>
          <w:b/>
          <w:color w:val="FF0000"/>
          <w:sz w:val="24"/>
          <w:szCs w:val="24"/>
        </w:rPr>
      </w:pPr>
    </w:p>
    <w:p w:rsidR="003B1C05" w:rsidRPr="00AD6675" w:rsidRDefault="00330B90" w:rsidP="00AD6675">
      <w:pPr>
        <w:spacing w:after="0" w:line="240" w:lineRule="auto"/>
        <w:jc w:val="center"/>
        <w:rPr>
          <w:b/>
          <w:color w:val="FF0000"/>
          <w:sz w:val="24"/>
          <w:szCs w:val="24"/>
        </w:rPr>
      </w:pPr>
      <w:r>
        <w:rPr>
          <w:b/>
          <w:color w:val="FF0000"/>
          <w:sz w:val="24"/>
          <w:szCs w:val="24"/>
        </w:rPr>
        <w:t>SREDA, 18</w:t>
      </w:r>
      <w:r w:rsidR="003B1C05" w:rsidRPr="00AD6675">
        <w:rPr>
          <w:b/>
          <w:color w:val="FF0000"/>
          <w:sz w:val="24"/>
          <w:szCs w:val="24"/>
        </w:rPr>
        <w:t>. 3. 2020</w:t>
      </w:r>
    </w:p>
    <w:p w:rsidR="003B1C05" w:rsidRDefault="003B1C05" w:rsidP="003B1C05">
      <w:pPr>
        <w:pStyle w:val="Odstavekseznama"/>
        <w:spacing w:after="0" w:line="240" w:lineRule="auto"/>
        <w:ind w:left="0"/>
        <w:rPr>
          <w:sz w:val="24"/>
          <w:szCs w:val="24"/>
        </w:rPr>
      </w:pPr>
    </w:p>
    <w:p w:rsidR="00AD6675" w:rsidRDefault="00AD6675" w:rsidP="003B1C05">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166AA0" w:rsidTr="00C82470">
        <w:tc>
          <w:tcPr>
            <w:tcW w:w="846" w:type="dxa"/>
          </w:tcPr>
          <w:p w:rsidR="00166AA0" w:rsidRPr="003B1C05" w:rsidRDefault="00166AA0" w:rsidP="00C82470">
            <w:pPr>
              <w:pStyle w:val="Odstavekseznama"/>
              <w:spacing w:line="360" w:lineRule="auto"/>
              <w:ind w:left="0"/>
              <w:rPr>
                <w:b/>
                <w:sz w:val="24"/>
                <w:szCs w:val="24"/>
              </w:rPr>
            </w:pPr>
            <w:r w:rsidRPr="00EB7584">
              <w:rPr>
                <w:b/>
                <w:color w:val="FF0000"/>
                <w:sz w:val="24"/>
                <w:szCs w:val="24"/>
              </w:rPr>
              <w:t>MAT</w:t>
            </w:r>
          </w:p>
        </w:tc>
        <w:tc>
          <w:tcPr>
            <w:tcW w:w="8782" w:type="dxa"/>
          </w:tcPr>
          <w:p w:rsidR="00166AA0" w:rsidRPr="00EB7584" w:rsidRDefault="00330B90" w:rsidP="00EB7584">
            <w:pPr>
              <w:keepNext/>
              <w:spacing w:line="360" w:lineRule="auto"/>
              <w:outlineLvl w:val="1"/>
              <w:rPr>
                <w:rFonts w:eastAsia="Times New Roman" w:cs="Arial"/>
                <w:b/>
                <w:color w:val="FF0000"/>
                <w:sz w:val="24"/>
                <w:szCs w:val="24"/>
                <w:lang w:eastAsia="sl-SI"/>
              </w:rPr>
            </w:pPr>
            <w:r w:rsidRPr="00330B90">
              <w:rPr>
                <w:rFonts w:cs="Arial"/>
                <w:b/>
                <w:color w:val="FF0000"/>
                <w:sz w:val="24"/>
              </w:rPr>
              <w:t xml:space="preserve">Matematični problemi s preveč oziroma premalo podatki </w:t>
            </w:r>
            <w:r w:rsidRPr="00330B90">
              <w:rPr>
                <w:rFonts w:cs="Arial"/>
                <w:sz w:val="24"/>
              </w:rPr>
              <w:t>(DZ str. 8 in 9)</w:t>
            </w:r>
          </w:p>
        </w:tc>
      </w:tr>
      <w:tr w:rsidR="00166AA0" w:rsidTr="00C82470">
        <w:tc>
          <w:tcPr>
            <w:tcW w:w="9628" w:type="dxa"/>
            <w:gridSpan w:val="2"/>
          </w:tcPr>
          <w:p w:rsidR="00330B90" w:rsidRDefault="00330B90" w:rsidP="00330B90">
            <w:pPr>
              <w:pStyle w:val="Odstavekseznama"/>
              <w:keepNext/>
              <w:numPr>
                <w:ilvl w:val="0"/>
                <w:numId w:val="5"/>
              </w:numPr>
              <w:spacing w:line="360" w:lineRule="auto"/>
              <w:ind w:left="360"/>
              <w:outlineLvl w:val="1"/>
              <w:rPr>
                <w:rFonts w:eastAsia="Times New Roman" w:cs="Arial"/>
                <w:sz w:val="24"/>
                <w:szCs w:val="24"/>
                <w:lang w:eastAsia="sl-SI"/>
              </w:rPr>
            </w:pPr>
            <w:r w:rsidRPr="00172345">
              <w:rPr>
                <w:rFonts w:eastAsia="Times New Roman" w:cs="Arial"/>
                <w:sz w:val="24"/>
                <w:szCs w:val="24"/>
                <w:lang w:eastAsia="sl-SI"/>
              </w:rPr>
              <w:t xml:space="preserve">Danes se bomo srečali z besedilnimi nalogami, ki imajo lahko preveč ali premalo </w:t>
            </w:r>
          </w:p>
          <w:p w:rsidR="00330B90" w:rsidRPr="006B05F3" w:rsidRDefault="00330B90" w:rsidP="00330B90">
            <w:pPr>
              <w:keepNext/>
              <w:spacing w:line="360" w:lineRule="auto"/>
              <w:outlineLvl w:val="1"/>
              <w:rPr>
                <w:rFonts w:eastAsia="Times New Roman" w:cs="Arial"/>
                <w:sz w:val="24"/>
                <w:szCs w:val="24"/>
                <w:lang w:eastAsia="sl-SI"/>
              </w:rPr>
            </w:pPr>
            <w:r w:rsidRPr="006B05F3">
              <w:rPr>
                <w:rFonts w:eastAsia="Times New Roman" w:cs="Arial"/>
                <w:sz w:val="24"/>
                <w:szCs w:val="24"/>
                <w:lang w:eastAsia="sl-SI"/>
              </w:rPr>
              <w:t xml:space="preserve">podatkov. Za uspešno reševanje naloge je pomembno, da </w:t>
            </w:r>
            <w:r w:rsidRPr="006B05F3">
              <w:rPr>
                <w:rFonts w:eastAsia="Times New Roman" w:cs="Arial"/>
                <w:sz w:val="24"/>
                <w:szCs w:val="24"/>
                <w:u w:val="single"/>
                <w:lang w:eastAsia="sl-SI"/>
              </w:rPr>
              <w:t>podčrtamo tiste podatke</w:t>
            </w:r>
            <w:r w:rsidRPr="006B05F3">
              <w:rPr>
                <w:rFonts w:eastAsia="Times New Roman" w:cs="Arial"/>
                <w:sz w:val="24"/>
                <w:szCs w:val="24"/>
                <w:lang w:eastAsia="sl-SI"/>
              </w:rPr>
              <w:t xml:space="preserve">, </w:t>
            </w:r>
            <w:r w:rsidRPr="006B05F3">
              <w:rPr>
                <w:rFonts w:eastAsia="Times New Roman" w:cs="Arial"/>
                <w:sz w:val="24"/>
                <w:szCs w:val="24"/>
                <w:u w:val="single"/>
                <w:lang w:eastAsia="sl-SI"/>
              </w:rPr>
              <w:t>ki so za nalogo pomembni</w:t>
            </w:r>
            <w:r w:rsidRPr="006B05F3">
              <w:rPr>
                <w:rFonts w:eastAsia="Times New Roman" w:cs="Arial"/>
                <w:sz w:val="24"/>
                <w:szCs w:val="24"/>
                <w:lang w:eastAsia="sl-SI"/>
              </w:rPr>
              <w:t>. Lahko se zgodi, da je v nalogi tudi več podatkov, ki pa jih pustimo pri miru, saj za nalogo niso pomembni. Včasih pa imamo tudi kakšno nalogo, kjer pa je premalo podatkov, da bi jo lahko rešili.</w:t>
            </w:r>
          </w:p>
          <w:p w:rsidR="00330B90" w:rsidRPr="00172345" w:rsidRDefault="00330B90" w:rsidP="00330B90">
            <w:pPr>
              <w:pStyle w:val="Odstavekseznama"/>
              <w:keepNext/>
              <w:numPr>
                <w:ilvl w:val="0"/>
                <w:numId w:val="5"/>
              </w:numPr>
              <w:spacing w:line="360" w:lineRule="auto"/>
              <w:ind w:left="360"/>
              <w:outlineLvl w:val="1"/>
              <w:rPr>
                <w:rFonts w:eastAsia="Times New Roman" w:cs="Arial"/>
                <w:sz w:val="24"/>
                <w:szCs w:val="24"/>
                <w:lang w:eastAsia="sl-SI"/>
              </w:rPr>
            </w:pPr>
            <w:r w:rsidRPr="00172345">
              <w:rPr>
                <w:rFonts w:eastAsia="Times New Roman" w:cs="Arial"/>
                <w:sz w:val="24"/>
                <w:szCs w:val="24"/>
                <w:lang w:eastAsia="sl-SI"/>
              </w:rPr>
              <w:t xml:space="preserve">Odprite </w:t>
            </w:r>
            <w:r w:rsidRPr="00D13736">
              <w:rPr>
                <w:rFonts w:eastAsia="Times New Roman" w:cs="Arial"/>
                <w:b/>
                <w:sz w:val="24"/>
                <w:szCs w:val="24"/>
                <w:lang w:eastAsia="sl-SI"/>
              </w:rPr>
              <w:t>DZ str. 8</w:t>
            </w:r>
            <w:r w:rsidRPr="00172345">
              <w:rPr>
                <w:rFonts w:eastAsia="Times New Roman" w:cs="Arial"/>
                <w:sz w:val="24"/>
                <w:szCs w:val="24"/>
                <w:lang w:eastAsia="sl-SI"/>
              </w:rPr>
              <w:t xml:space="preserve"> in preberite </w:t>
            </w:r>
            <w:r w:rsidRPr="006B05F3">
              <w:rPr>
                <w:rFonts w:eastAsia="Times New Roman" w:cs="Arial"/>
                <w:b/>
                <w:sz w:val="24"/>
                <w:szCs w:val="24"/>
                <w:lang w:eastAsia="sl-SI"/>
              </w:rPr>
              <w:t>1. nalogo</w:t>
            </w:r>
            <w:r w:rsidRPr="00172345">
              <w:rPr>
                <w:rFonts w:eastAsia="Times New Roman" w:cs="Arial"/>
                <w:sz w:val="24"/>
                <w:szCs w:val="24"/>
                <w:lang w:eastAsia="sl-SI"/>
              </w:rPr>
              <w:t>.</w:t>
            </w:r>
          </w:p>
          <w:p w:rsidR="00330B90" w:rsidRPr="00172345" w:rsidRDefault="00330B90" w:rsidP="00330B90">
            <w:pPr>
              <w:keepNext/>
              <w:spacing w:line="360" w:lineRule="auto"/>
              <w:outlineLvl w:val="1"/>
              <w:rPr>
                <w:rFonts w:eastAsia="Times New Roman" w:cs="Arial"/>
                <w:i/>
                <w:sz w:val="24"/>
                <w:szCs w:val="24"/>
                <w:lang w:eastAsia="sl-SI"/>
              </w:rPr>
            </w:pPr>
            <w:r w:rsidRPr="00172345">
              <w:rPr>
                <w:rFonts w:eastAsia="Times New Roman" w:cs="Arial"/>
                <w:i/>
                <w:sz w:val="24"/>
                <w:szCs w:val="24"/>
                <w:lang w:eastAsia="sl-SI"/>
              </w:rPr>
              <w:t>Ali so za rešitev problema potrebni vsi podatki? Kateri podatki za rešitev problema niso potrebni? Zakaj? Kateri podatki so potrebni za rešitev problema? Zakaj?</w:t>
            </w:r>
          </w:p>
          <w:p w:rsidR="00330B90" w:rsidRDefault="00330B90" w:rsidP="00330B90">
            <w:pPr>
              <w:keepNext/>
              <w:spacing w:line="360" w:lineRule="auto"/>
              <w:outlineLvl w:val="1"/>
              <w:rPr>
                <w:rFonts w:eastAsia="Times New Roman" w:cs="Arial"/>
                <w:sz w:val="24"/>
                <w:szCs w:val="24"/>
                <w:lang w:eastAsia="sl-SI"/>
              </w:rPr>
            </w:pPr>
            <w:r>
              <w:rPr>
                <w:rFonts w:eastAsia="Times New Roman" w:cs="Arial"/>
                <w:sz w:val="24"/>
                <w:szCs w:val="24"/>
                <w:lang w:eastAsia="sl-SI"/>
              </w:rPr>
              <w:t xml:space="preserve">Naloga sprašuje: </w:t>
            </w:r>
            <w:r w:rsidRPr="006B05F3">
              <w:rPr>
                <w:rFonts w:eastAsia="Times New Roman" w:cs="Arial"/>
                <w:b/>
                <w:sz w:val="24"/>
                <w:szCs w:val="24"/>
                <w:lang w:eastAsia="sl-SI"/>
              </w:rPr>
              <w:t>Koliko nog imajo vse sinice skupaj</w:t>
            </w:r>
            <w:r>
              <w:rPr>
                <w:rFonts w:eastAsia="Times New Roman" w:cs="Arial"/>
                <w:sz w:val="24"/>
                <w:szCs w:val="24"/>
                <w:lang w:eastAsia="sl-SI"/>
              </w:rPr>
              <w:t>? Torej podčrtamo samo 6 sinic, vrabci in kosa nista pomembna.</w:t>
            </w:r>
          </w:p>
          <w:p w:rsidR="00330B90" w:rsidRDefault="00330B90" w:rsidP="00330B90">
            <w:pPr>
              <w:keepNext/>
              <w:spacing w:line="360" w:lineRule="auto"/>
              <w:outlineLvl w:val="1"/>
              <w:rPr>
                <w:rFonts w:eastAsia="Times New Roman" w:cs="Arial"/>
                <w:sz w:val="24"/>
                <w:szCs w:val="24"/>
                <w:lang w:eastAsia="sl-SI"/>
              </w:rPr>
            </w:pPr>
            <w:r>
              <w:rPr>
                <w:rFonts w:eastAsia="Times New Roman" w:cs="Arial"/>
                <w:sz w:val="24"/>
                <w:szCs w:val="24"/>
                <w:lang w:eastAsia="sl-SI"/>
              </w:rPr>
              <w:t>R: 6 x 2 = 12</w:t>
            </w:r>
          </w:p>
          <w:p w:rsidR="00330B90" w:rsidRPr="006B05F3" w:rsidRDefault="00330B90" w:rsidP="00330B90">
            <w:pPr>
              <w:keepNext/>
              <w:spacing w:line="360" w:lineRule="auto"/>
              <w:outlineLvl w:val="1"/>
              <w:rPr>
                <w:rFonts w:eastAsia="Times New Roman" w:cs="Arial"/>
                <w:sz w:val="24"/>
                <w:szCs w:val="24"/>
                <w:lang w:eastAsia="sl-SI"/>
              </w:rPr>
            </w:pPr>
            <w:r w:rsidRPr="006B05F3">
              <w:rPr>
                <w:rFonts w:eastAsia="Times New Roman" w:cs="Arial"/>
                <w:sz w:val="24"/>
                <w:szCs w:val="24"/>
                <w:lang w:eastAsia="sl-SI"/>
              </w:rPr>
              <w:t>O: Vse sinice skupaj imajo 12 nog.</w:t>
            </w:r>
          </w:p>
          <w:p w:rsidR="00330B90" w:rsidRPr="006B05F3" w:rsidRDefault="00330B90" w:rsidP="00330B90">
            <w:pPr>
              <w:pStyle w:val="Odstavekseznama"/>
              <w:numPr>
                <w:ilvl w:val="0"/>
                <w:numId w:val="6"/>
              </w:numPr>
              <w:ind w:left="360"/>
              <w:rPr>
                <w:sz w:val="24"/>
                <w:szCs w:val="24"/>
              </w:rPr>
            </w:pPr>
            <w:r w:rsidRPr="006B05F3">
              <w:rPr>
                <w:sz w:val="24"/>
                <w:szCs w:val="24"/>
              </w:rPr>
              <w:t xml:space="preserve">Tudi pri </w:t>
            </w:r>
            <w:r w:rsidRPr="006B05F3">
              <w:rPr>
                <w:b/>
                <w:sz w:val="24"/>
                <w:szCs w:val="24"/>
              </w:rPr>
              <w:t>2. nalogi</w:t>
            </w:r>
            <w:r w:rsidRPr="006B05F3">
              <w:rPr>
                <w:sz w:val="24"/>
                <w:szCs w:val="24"/>
              </w:rPr>
              <w:t xml:space="preserve"> je preveč podatkov. Vprašanje je: </w:t>
            </w:r>
            <w:r w:rsidRPr="006B05F3">
              <w:rPr>
                <w:b/>
                <w:sz w:val="24"/>
                <w:szCs w:val="24"/>
              </w:rPr>
              <w:t>Koliko otrok je v Majinem razredu?</w:t>
            </w:r>
            <w:r w:rsidRPr="006B05F3">
              <w:rPr>
                <w:sz w:val="24"/>
                <w:szCs w:val="24"/>
              </w:rPr>
              <w:t xml:space="preserve"> Seveda pa ne s</w:t>
            </w:r>
            <w:r>
              <w:rPr>
                <w:sz w:val="24"/>
                <w:szCs w:val="24"/>
              </w:rPr>
              <w:t>mete pozabiti prišteti tudi Maje</w:t>
            </w:r>
            <w:r w:rsidRPr="006B05F3">
              <w:rPr>
                <w:sz w:val="24"/>
                <w:szCs w:val="24"/>
              </w:rPr>
              <w:t>.</w:t>
            </w:r>
          </w:p>
          <w:p w:rsidR="00330B90" w:rsidRPr="006B05F3" w:rsidRDefault="00330B90" w:rsidP="00330B90">
            <w:pPr>
              <w:rPr>
                <w:sz w:val="24"/>
                <w:szCs w:val="24"/>
              </w:rPr>
            </w:pPr>
            <w:r w:rsidRPr="006B05F3">
              <w:rPr>
                <w:sz w:val="24"/>
                <w:szCs w:val="24"/>
              </w:rPr>
              <w:t>R: 12 + 13 +1 = 26</w:t>
            </w:r>
          </w:p>
          <w:p w:rsidR="00330B90" w:rsidRDefault="00330B90" w:rsidP="00330B90">
            <w:pPr>
              <w:rPr>
                <w:sz w:val="24"/>
                <w:szCs w:val="24"/>
              </w:rPr>
            </w:pPr>
            <w:r w:rsidRPr="006B05F3">
              <w:rPr>
                <w:sz w:val="24"/>
                <w:szCs w:val="24"/>
              </w:rPr>
              <w:t>O: V Majinem razredu je 26 otrok.</w:t>
            </w:r>
          </w:p>
          <w:p w:rsidR="00330B90" w:rsidRDefault="00330B90" w:rsidP="00330B90">
            <w:pPr>
              <w:rPr>
                <w:sz w:val="24"/>
                <w:szCs w:val="24"/>
              </w:rPr>
            </w:pPr>
          </w:p>
          <w:p w:rsidR="00330B90" w:rsidRDefault="00330B90" w:rsidP="00330B90">
            <w:pPr>
              <w:pStyle w:val="Odstavekseznama"/>
              <w:numPr>
                <w:ilvl w:val="0"/>
                <w:numId w:val="6"/>
              </w:numPr>
              <w:rPr>
                <w:sz w:val="24"/>
                <w:szCs w:val="24"/>
              </w:rPr>
            </w:pPr>
            <w:r w:rsidRPr="00D13736">
              <w:rPr>
                <w:sz w:val="24"/>
                <w:szCs w:val="24"/>
              </w:rPr>
              <w:t>Preberi še 3. in 4. nalogo. (Rešitev: 3 c in 4 b)</w:t>
            </w:r>
          </w:p>
          <w:p w:rsidR="00330B90" w:rsidRPr="00D13736" w:rsidRDefault="00330B90" w:rsidP="00330B90">
            <w:pPr>
              <w:pStyle w:val="Odstavekseznama"/>
              <w:rPr>
                <w:sz w:val="24"/>
                <w:szCs w:val="24"/>
              </w:rPr>
            </w:pPr>
          </w:p>
          <w:p w:rsidR="00330B90" w:rsidRDefault="00330B90" w:rsidP="00330B90">
            <w:pPr>
              <w:pStyle w:val="Odstavekseznama"/>
              <w:numPr>
                <w:ilvl w:val="0"/>
                <w:numId w:val="6"/>
              </w:numPr>
              <w:rPr>
                <w:sz w:val="24"/>
                <w:szCs w:val="24"/>
              </w:rPr>
            </w:pPr>
            <w:r w:rsidRPr="00D13736">
              <w:rPr>
                <w:sz w:val="24"/>
                <w:szCs w:val="24"/>
              </w:rPr>
              <w:t>Pri 5. nalogi ni dovolj podatkov. Da boš nalogo lahko</w:t>
            </w:r>
            <w:r>
              <w:rPr>
                <w:sz w:val="24"/>
                <w:szCs w:val="24"/>
              </w:rPr>
              <w:t xml:space="preserve"> izračunal, se vrni k 2. nalogi.</w:t>
            </w:r>
          </w:p>
          <w:p w:rsidR="00330B90" w:rsidRPr="00330B90" w:rsidRDefault="00330B90" w:rsidP="00330B90">
            <w:pPr>
              <w:pStyle w:val="Odstavekseznama"/>
              <w:rPr>
                <w:sz w:val="24"/>
                <w:szCs w:val="24"/>
              </w:rPr>
            </w:pPr>
          </w:p>
          <w:p w:rsidR="00330B90" w:rsidRPr="00330B90" w:rsidRDefault="00330B90" w:rsidP="00330B90">
            <w:pPr>
              <w:pStyle w:val="Odstavekseznama"/>
              <w:rPr>
                <w:sz w:val="24"/>
                <w:szCs w:val="24"/>
              </w:rPr>
            </w:pPr>
          </w:p>
        </w:tc>
      </w:tr>
    </w:tbl>
    <w:p w:rsidR="00166AA0" w:rsidRDefault="00166AA0" w:rsidP="003B1C05">
      <w:pPr>
        <w:pStyle w:val="Odstavekseznama"/>
        <w:spacing w:after="0" w:line="240" w:lineRule="auto"/>
        <w:ind w:left="0"/>
        <w:rPr>
          <w:sz w:val="24"/>
          <w:szCs w:val="24"/>
        </w:rPr>
      </w:pPr>
    </w:p>
    <w:tbl>
      <w:tblPr>
        <w:tblStyle w:val="Tabelamrea"/>
        <w:tblW w:w="10768" w:type="dxa"/>
        <w:tblLayout w:type="fixed"/>
        <w:tblLook w:val="04A0" w:firstRow="1" w:lastRow="0" w:firstColumn="1" w:lastColumn="0" w:noHBand="0" w:noVBand="1"/>
      </w:tblPr>
      <w:tblGrid>
        <w:gridCol w:w="988"/>
        <w:gridCol w:w="9780"/>
      </w:tblGrid>
      <w:tr w:rsidR="003B1C05" w:rsidTr="004E0AFA">
        <w:tc>
          <w:tcPr>
            <w:tcW w:w="988" w:type="dxa"/>
          </w:tcPr>
          <w:p w:rsidR="003B1C05" w:rsidRDefault="003B1C05" w:rsidP="003B1C05">
            <w:pPr>
              <w:pStyle w:val="Odstavekseznama"/>
              <w:spacing w:line="360" w:lineRule="auto"/>
              <w:ind w:left="0"/>
              <w:rPr>
                <w:b/>
                <w:color w:val="FF0000"/>
                <w:sz w:val="24"/>
                <w:szCs w:val="24"/>
              </w:rPr>
            </w:pPr>
            <w:r w:rsidRPr="00EB7584">
              <w:rPr>
                <w:b/>
                <w:color w:val="FF0000"/>
                <w:sz w:val="24"/>
                <w:szCs w:val="24"/>
              </w:rPr>
              <w:t>SLJ</w:t>
            </w:r>
          </w:p>
          <w:p w:rsidR="006F44B7" w:rsidRPr="003B1C05" w:rsidRDefault="006F44B7" w:rsidP="003B1C05">
            <w:pPr>
              <w:pStyle w:val="Odstavekseznama"/>
              <w:spacing w:line="360" w:lineRule="auto"/>
              <w:ind w:left="0"/>
              <w:rPr>
                <w:b/>
                <w:sz w:val="24"/>
                <w:szCs w:val="24"/>
              </w:rPr>
            </w:pPr>
            <w:r>
              <w:rPr>
                <w:b/>
                <w:color w:val="FF0000"/>
                <w:sz w:val="24"/>
                <w:szCs w:val="24"/>
              </w:rPr>
              <w:t>2 URI</w:t>
            </w:r>
          </w:p>
        </w:tc>
        <w:tc>
          <w:tcPr>
            <w:tcW w:w="9780" w:type="dxa"/>
          </w:tcPr>
          <w:p w:rsidR="00164BC1" w:rsidRPr="00164BC1" w:rsidRDefault="00164BC1" w:rsidP="00164BC1">
            <w:pPr>
              <w:spacing w:line="360" w:lineRule="auto"/>
              <w:rPr>
                <w:rFonts w:cs="Arial"/>
              </w:rPr>
            </w:pPr>
            <w:r w:rsidRPr="00164BC1">
              <w:rPr>
                <w:rFonts w:cs="Arial"/>
                <w:b/>
                <w:color w:val="FF0000"/>
              </w:rPr>
              <w:t xml:space="preserve">Intervju z Nežo Maurer </w:t>
            </w:r>
            <w:r w:rsidRPr="00164BC1">
              <w:rPr>
                <w:rFonts w:cs="Arial"/>
              </w:rPr>
              <w:t>(ABC, str. 36 in 37)</w:t>
            </w:r>
          </w:p>
          <w:p w:rsidR="00330B90" w:rsidRPr="00164BC1" w:rsidRDefault="00330B90" w:rsidP="00164BC1">
            <w:pPr>
              <w:spacing w:line="360" w:lineRule="auto"/>
              <w:rPr>
                <w:rFonts w:cs="Arial"/>
              </w:rPr>
            </w:pPr>
          </w:p>
        </w:tc>
      </w:tr>
      <w:tr w:rsidR="00330B90" w:rsidTr="004E0AFA">
        <w:tc>
          <w:tcPr>
            <w:tcW w:w="988" w:type="dxa"/>
          </w:tcPr>
          <w:p w:rsidR="00330B90" w:rsidRPr="00EB7584" w:rsidRDefault="00330B90" w:rsidP="003B1C05">
            <w:pPr>
              <w:pStyle w:val="Odstavekseznama"/>
              <w:spacing w:line="360" w:lineRule="auto"/>
              <w:ind w:left="0"/>
              <w:rPr>
                <w:b/>
                <w:color w:val="FF0000"/>
                <w:sz w:val="24"/>
                <w:szCs w:val="24"/>
              </w:rPr>
            </w:pPr>
          </w:p>
        </w:tc>
        <w:tc>
          <w:tcPr>
            <w:tcW w:w="9780" w:type="dxa"/>
          </w:tcPr>
          <w:p w:rsidR="00164BC1" w:rsidRPr="00164BC1" w:rsidRDefault="00164BC1" w:rsidP="00164BC1">
            <w:pPr>
              <w:spacing w:line="360" w:lineRule="auto"/>
              <w:rPr>
                <w:rFonts w:cs="Arial"/>
              </w:rPr>
            </w:pPr>
          </w:p>
          <w:p w:rsidR="00164BC1" w:rsidRPr="00164BC1" w:rsidRDefault="00164BC1" w:rsidP="00164BC1">
            <w:pPr>
              <w:numPr>
                <w:ilvl w:val="0"/>
                <w:numId w:val="2"/>
              </w:numPr>
              <w:spacing w:line="360" w:lineRule="auto"/>
              <w:ind w:left="720"/>
              <w:contextualSpacing/>
              <w:rPr>
                <w:rFonts w:cs="Arial"/>
              </w:rPr>
            </w:pPr>
            <w:r w:rsidRPr="00164BC1">
              <w:rPr>
                <w:rFonts w:cs="Arial"/>
                <w:u w:val="single"/>
              </w:rPr>
              <w:t>Preberi</w:t>
            </w:r>
            <w:r w:rsidRPr="00164BC1">
              <w:rPr>
                <w:rFonts w:cs="Arial"/>
              </w:rPr>
              <w:t xml:space="preserve"> pesem. Ali jo poznaš?</w:t>
            </w:r>
            <w:r w:rsidRPr="00164BC1">
              <w:rPr>
                <w:rFonts w:cs="Arial"/>
              </w:rPr>
              <w:tab/>
            </w:r>
          </w:p>
          <w:p w:rsidR="00164BC1" w:rsidRPr="00164BC1" w:rsidRDefault="00164BC1" w:rsidP="00164BC1">
            <w:pPr>
              <w:spacing w:line="360" w:lineRule="auto"/>
              <w:jc w:val="center"/>
              <w:rPr>
                <w:rFonts w:cs="Arial"/>
                <w:b/>
              </w:rPr>
            </w:pPr>
            <w:r w:rsidRPr="00164BC1">
              <w:rPr>
                <w:rFonts w:cs="Arial"/>
                <w:b/>
              </w:rPr>
              <w:t>Neža Maurer: V ŠOLO</w:t>
            </w:r>
          </w:p>
          <w:p w:rsidR="00164BC1" w:rsidRPr="00164BC1" w:rsidRDefault="00164BC1" w:rsidP="00164BC1">
            <w:pPr>
              <w:jc w:val="center"/>
              <w:rPr>
                <w:rFonts w:cs="Arial"/>
              </w:rPr>
            </w:pPr>
            <w:r w:rsidRPr="00164BC1">
              <w:rPr>
                <w:rFonts w:cs="Arial"/>
              </w:rPr>
              <w:t>Mama, kupi čeveljčke –</w:t>
            </w:r>
          </w:p>
          <w:p w:rsidR="00164BC1" w:rsidRPr="00164BC1" w:rsidRDefault="00164BC1" w:rsidP="00164BC1">
            <w:pPr>
              <w:jc w:val="center"/>
              <w:rPr>
                <w:rFonts w:cs="Arial"/>
              </w:rPr>
            </w:pPr>
            <w:r w:rsidRPr="00164BC1">
              <w:rPr>
                <w:rFonts w:cs="Arial"/>
              </w:rPr>
              <w:t>naša Anka v šolo gre!</w:t>
            </w:r>
          </w:p>
          <w:p w:rsidR="00164BC1" w:rsidRPr="00164BC1" w:rsidRDefault="00164BC1" w:rsidP="00164BC1">
            <w:pPr>
              <w:jc w:val="center"/>
              <w:rPr>
                <w:rFonts w:cs="Arial"/>
              </w:rPr>
            </w:pPr>
            <w:r w:rsidRPr="00164BC1">
              <w:rPr>
                <w:rFonts w:cs="Arial"/>
              </w:rPr>
              <w:t>Očka, kupi torbico –</w:t>
            </w:r>
          </w:p>
          <w:p w:rsidR="00164BC1" w:rsidRPr="00164BC1" w:rsidRDefault="00164BC1" w:rsidP="00164BC1">
            <w:pPr>
              <w:jc w:val="center"/>
              <w:rPr>
                <w:rFonts w:cs="Arial"/>
              </w:rPr>
            </w:pPr>
            <w:r w:rsidRPr="00164BC1">
              <w:rPr>
                <w:rFonts w:cs="Arial"/>
              </w:rPr>
              <w:t>Anka se učila bo.</w:t>
            </w:r>
          </w:p>
          <w:p w:rsidR="00164BC1" w:rsidRPr="00164BC1" w:rsidRDefault="00164BC1" w:rsidP="00164BC1">
            <w:pPr>
              <w:jc w:val="center"/>
              <w:rPr>
                <w:rFonts w:cs="Arial"/>
              </w:rPr>
            </w:pPr>
            <w:r w:rsidRPr="00164BC1">
              <w:rPr>
                <w:rFonts w:cs="Arial"/>
              </w:rPr>
              <w:t>V torbico bo zvezke dala,</w:t>
            </w:r>
          </w:p>
          <w:p w:rsidR="00164BC1" w:rsidRPr="00164BC1" w:rsidRDefault="00164BC1" w:rsidP="00164BC1">
            <w:pPr>
              <w:jc w:val="center"/>
              <w:rPr>
                <w:rFonts w:cs="Arial"/>
              </w:rPr>
            </w:pPr>
            <w:r w:rsidRPr="00164BC1">
              <w:rPr>
                <w:rFonts w:cs="Arial"/>
              </w:rPr>
              <w:t>v zvezke črke pripeljala.</w:t>
            </w:r>
          </w:p>
          <w:p w:rsidR="00164BC1" w:rsidRPr="00164BC1" w:rsidRDefault="00164BC1" w:rsidP="00164BC1">
            <w:pPr>
              <w:jc w:val="center"/>
              <w:rPr>
                <w:rFonts w:cs="Arial"/>
              </w:rPr>
            </w:pPr>
            <w:r w:rsidRPr="00164BC1">
              <w:rPr>
                <w:rFonts w:cs="Arial"/>
              </w:rPr>
              <w:lastRenderedPageBreak/>
              <w:t>Vsako bo poklicala,</w:t>
            </w:r>
          </w:p>
          <w:p w:rsidR="00164BC1" w:rsidRPr="00164BC1" w:rsidRDefault="00164BC1" w:rsidP="00164BC1">
            <w:pPr>
              <w:jc w:val="center"/>
              <w:rPr>
                <w:rFonts w:cs="Arial"/>
              </w:rPr>
            </w:pPr>
            <w:r w:rsidRPr="00164BC1">
              <w:rPr>
                <w:rFonts w:cs="Arial"/>
              </w:rPr>
              <w:t>v zvezek jo zapisala,</w:t>
            </w:r>
          </w:p>
          <w:p w:rsidR="00164BC1" w:rsidRPr="00164BC1" w:rsidRDefault="00164BC1" w:rsidP="00164BC1">
            <w:pPr>
              <w:jc w:val="center"/>
              <w:rPr>
                <w:rFonts w:cs="Arial"/>
              </w:rPr>
            </w:pPr>
            <w:r w:rsidRPr="00164BC1">
              <w:rPr>
                <w:rFonts w:cs="Arial"/>
              </w:rPr>
              <w:t>ko bo črke vse poznala,</w:t>
            </w:r>
          </w:p>
          <w:p w:rsidR="00164BC1" w:rsidRDefault="00164BC1" w:rsidP="00164BC1">
            <w:pPr>
              <w:jc w:val="center"/>
              <w:rPr>
                <w:rFonts w:cs="Arial"/>
              </w:rPr>
            </w:pPr>
            <w:r w:rsidRPr="00164BC1">
              <w:rPr>
                <w:rFonts w:cs="Arial"/>
              </w:rPr>
              <w:t>bo debele knjige brala.</w:t>
            </w:r>
          </w:p>
          <w:p w:rsidR="00164BC1" w:rsidRPr="00164BC1" w:rsidRDefault="00164BC1" w:rsidP="00164BC1">
            <w:pPr>
              <w:jc w:val="center"/>
              <w:rPr>
                <w:rFonts w:cs="Arial"/>
              </w:rPr>
            </w:pPr>
          </w:p>
          <w:p w:rsidR="00164BC1" w:rsidRPr="00164BC1" w:rsidRDefault="00164BC1" w:rsidP="00164BC1">
            <w:pPr>
              <w:numPr>
                <w:ilvl w:val="0"/>
                <w:numId w:val="2"/>
              </w:numPr>
              <w:spacing w:line="360" w:lineRule="auto"/>
              <w:ind w:left="720"/>
              <w:contextualSpacing/>
              <w:rPr>
                <w:rFonts w:cs="Arial"/>
              </w:rPr>
            </w:pPr>
            <w:r w:rsidRPr="00164BC1">
              <w:rPr>
                <w:rFonts w:cs="Arial"/>
              </w:rPr>
              <w:t xml:space="preserve">V delovnem zvezku ABC (na str. 36 in 37) te čaka intervju s pesnico Nežo Maurer. </w:t>
            </w:r>
            <w:r w:rsidRPr="00164BC1">
              <w:rPr>
                <w:rFonts w:cs="Arial"/>
                <w:u w:val="single"/>
              </w:rPr>
              <w:t>Preberi</w:t>
            </w:r>
            <w:r w:rsidRPr="00164BC1">
              <w:rPr>
                <w:rFonts w:cs="Arial"/>
              </w:rPr>
              <w:t xml:space="preserve"> ga.</w:t>
            </w:r>
          </w:p>
          <w:p w:rsidR="00164BC1" w:rsidRPr="00164BC1" w:rsidRDefault="00164BC1" w:rsidP="00164BC1">
            <w:pPr>
              <w:numPr>
                <w:ilvl w:val="0"/>
                <w:numId w:val="2"/>
              </w:numPr>
              <w:spacing w:line="360" w:lineRule="auto"/>
              <w:ind w:left="720"/>
              <w:contextualSpacing/>
              <w:rPr>
                <w:rFonts w:cs="Arial"/>
              </w:rPr>
            </w:pPr>
            <w:r w:rsidRPr="00164BC1">
              <w:rPr>
                <w:rFonts w:cs="Arial"/>
              </w:rPr>
              <w:t>Kaj ti je bilo najbolj zanimivo v Nežinem otroštvu?</w:t>
            </w:r>
          </w:p>
          <w:p w:rsidR="00164BC1" w:rsidRPr="00164BC1" w:rsidRDefault="00164BC1" w:rsidP="00164BC1">
            <w:pPr>
              <w:numPr>
                <w:ilvl w:val="0"/>
                <w:numId w:val="2"/>
              </w:numPr>
              <w:spacing w:line="360" w:lineRule="auto"/>
              <w:ind w:left="720"/>
              <w:contextualSpacing/>
              <w:rPr>
                <w:rFonts w:cs="Arial"/>
              </w:rPr>
            </w:pPr>
            <w:r w:rsidRPr="00164BC1">
              <w:rPr>
                <w:rFonts w:cs="Arial"/>
              </w:rPr>
              <w:t>Ali veš kaj pomeni:</w:t>
            </w:r>
          </w:p>
          <w:p w:rsidR="00164BC1" w:rsidRPr="00164BC1" w:rsidRDefault="00164BC1" w:rsidP="00164BC1">
            <w:pPr>
              <w:numPr>
                <w:ilvl w:val="0"/>
                <w:numId w:val="9"/>
              </w:numPr>
              <w:spacing w:line="360" w:lineRule="auto"/>
              <w:contextualSpacing/>
              <w:rPr>
                <w:rFonts w:cs="Arial"/>
                <w:i/>
              </w:rPr>
            </w:pPr>
            <w:r w:rsidRPr="00164BC1">
              <w:rPr>
                <w:rFonts w:cs="Arial"/>
                <w:i/>
              </w:rPr>
              <w:t>To je sreča, da imaš nekoga v otroštvu.</w:t>
            </w:r>
          </w:p>
          <w:p w:rsidR="00164BC1" w:rsidRPr="00164BC1" w:rsidRDefault="00164BC1" w:rsidP="00164BC1">
            <w:pPr>
              <w:numPr>
                <w:ilvl w:val="0"/>
                <w:numId w:val="9"/>
              </w:numPr>
              <w:spacing w:line="360" w:lineRule="auto"/>
              <w:contextualSpacing/>
              <w:rPr>
                <w:rFonts w:cs="Arial"/>
                <w:i/>
              </w:rPr>
            </w:pPr>
            <w:r w:rsidRPr="00164BC1">
              <w:rPr>
                <w:rFonts w:cs="Arial"/>
                <w:i/>
              </w:rPr>
              <w:t>To je bilo skupinsko branje.</w:t>
            </w:r>
          </w:p>
          <w:p w:rsidR="00164BC1" w:rsidRPr="00164BC1" w:rsidRDefault="00164BC1" w:rsidP="00164BC1">
            <w:pPr>
              <w:numPr>
                <w:ilvl w:val="0"/>
                <w:numId w:val="9"/>
              </w:numPr>
              <w:spacing w:line="360" w:lineRule="auto"/>
              <w:contextualSpacing/>
              <w:rPr>
                <w:rFonts w:cs="Arial"/>
                <w:i/>
              </w:rPr>
            </w:pPr>
            <w:r w:rsidRPr="00164BC1">
              <w:rPr>
                <w:rFonts w:cs="Arial"/>
                <w:i/>
              </w:rPr>
              <w:t>Boljše je bili brez suknjiča kot brez knjige.</w:t>
            </w:r>
          </w:p>
          <w:p w:rsidR="00164BC1" w:rsidRPr="00164BC1" w:rsidRDefault="00164BC1" w:rsidP="00164BC1">
            <w:pPr>
              <w:spacing w:line="360" w:lineRule="auto"/>
              <w:ind w:left="1776"/>
              <w:contextualSpacing/>
              <w:rPr>
                <w:rFonts w:cs="Arial"/>
              </w:rPr>
            </w:pPr>
            <w:r w:rsidRPr="00164BC1">
              <w:rPr>
                <w:rFonts w:cs="Arial"/>
              </w:rPr>
              <w:t>Za pomoč prosi starše.</w:t>
            </w:r>
          </w:p>
          <w:p w:rsidR="00164BC1" w:rsidRPr="00164BC1" w:rsidRDefault="00164BC1" w:rsidP="00164BC1">
            <w:pPr>
              <w:spacing w:line="360" w:lineRule="auto"/>
              <w:ind w:left="1776"/>
              <w:contextualSpacing/>
              <w:rPr>
                <w:rFonts w:cs="Arial"/>
              </w:rPr>
            </w:pPr>
          </w:p>
          <w:p w:rsidR="00164BC1" w:rsidRPr="00164BC1" w:rsidRDefault="00164BC1" w:rsidP="00164BC1">
            <w:pPr>
              <w:numPr>
                <w:ilvl w:val="0"/>
                <w:numId w:val="2"/>
              </w:numPr>
              <w:spacing w:line="360" w:lineRule="auto"/>
              <w:ind w:left="720"/>
              <w:contextualSpacing/>
              <w:rPr>
                <w:rFonts w:cs="Arial"/>
              </w:rPr>
            </w:pPr>
            <w:r w:rsidRPr="00164BC1">
              <w:rPr>
                <w:rFonts w:cs="Arial"/>
              </w:rPr>
              <w:t xml:space="preserve">V zvezek </w:t>
            </w:r>
            <w:r w:rsidRPr="00164BC1">
              <w:rPr>
                <w:rFonts w:cs="Arial"/>
                <w:u w:val="single"/>
              </w:rPr>
              <w:t>nalepi</w:t>
            </w:r>
            <w:r w:rsidRPr="00164BC1">
              <w:rPr>
                <w:rFonts w:cs="Arial"/>
              </w:rPr>
              <w:t xml:space="preserve"> učni list INTERVJU Z NEŽO MAURER in ga </w:t>
            </w:r>
            <w:r w:rsidRPr="00164BC1">
              <w:rPr>
                <w:rFonts w:cs="Arial"/>
                <w:u w:val="single"/>
              </w:rPr>
              <w:t>reši</w:t>
            </w:r>
            <w:r w:rsidRPr="00164BC1">
              <w:rPr>
                <w:rFonts w:cs="Arial"/>
              </w:rPr>
              <w:t xml:space="preserve">. </w:t>
            </w:r>
          </w:p>
          <w:p w:rsidR="00164BC1" w:rsidRPr="00164BC1" w:rsidRDefault="00164BC1" w:rsidP="00164BC1">
            <w:pPr>
              <w:spacing w:line="360" w:lineRule="auto"/>
              <w:ind w:left="720"/>
              <w:contextualSpacing/>
              <w:rPr>
                <w:rFonts w:cs="Arial"/>
                <w:color w:val="0070C0"/>
              </w:rPr>
            </w:pPr>
            <w:r w:rsidRPr="00164BC1">
              <w:rPr>
                <w:rFonts w:cs="Arial"/>
                <w:color w:val="0070C0"/>
              </w:rPr>
              <w:t>(Če doma nimaš možnosti, da bi si natisnil učni list, nič hudega! Odgovore si napiši v zvezek.)</w:t>
            </w:r>
          </w:p>
          <w:p w:rsidR="00164BC1" w:rsidRPr="00164BC1" w:rsidRDefault="00164BC1" w:rsidP="00164BC1">
            <w:pPr>
              <w:spacing w:line="360" w:lineRule="auto"/>
              <w:ind w:left="720"/>
              <w:contextualSpacing/>
              <w:rPr>
                <w:rFonts w:cs="Arial"/>
              </w:rPr>
            </w:pPr>
            <w:r w:rsidRPr="00164BC1">
              <w:rPr>
                <w:rFonts w:cs="Arial"/>
              </w:rPr>
              <w:t xml:space="preserve">Pri 1. nalogi </w:t>
            </w:r>
            <w:r w:rsidRPr="00164BC1">
              <w:rPr>
                <w:rFonts w:cs="Arial"/>
                <w:u w:val="single"/>
              </w:rPr>
              <w:t>pravilno pobarvaj</w:t>
            </w:r>
            <w:r w:rsidRPr="00164BC1">
              <w:rPr>
                <w:rFonts w:cs="Arial"/>
              </w:rPr>
              <w:t xml:space="preserve"> ali trditev DRŽI ali NE DRŽI.</w:t>
            </w:r>
          </w:p>
          <w:p w:rsidR="00164BC1" w:rsidRPr="00164BC1" w:rsidRDefault="00164BC1" w:rsidP="00164BC1">
            <w:pPr>
              <w:spacing w:line="360" w:lineRule="auto"/>
              <w:ind w:left="720"/>
              <w:contextualSpacing/>
              <w:rPr>
                <w:rFonts w:cs="Arial"/>
                <w:u w:val="single"/>
              </w:rPr>
            </w:pPr>
            <w:r w:rsidRPr="00164BC1">
              <w:rPr>
                <w:rFonts w:cs="Arial"/>
              </w:rPr>
              <w:t xml:space="preserve">Pri 2. nalogi napiši, kaj bi počel doma, če bi zvečer zmanjkalo elektrike. Bi si ob sveči pripovedovali zgodbe ali kaj zapeli namesto radia? V zvezek o tem </w:t>
            </w:r>
            <w:r w:rsidRPr="00164BC1">
              <w:rPr>
                <w:rFonts w:cs="Arial"/>
                <w:u w:val="single"/>
              </w:rPr>
              <w:t>napiši vsaj 7 povedi.</w:t>
            </w:r>
          </w:p>
          <w:p w:rsidR="00164BC1" w:rsidRPr="00164BC1" w:rsidRDefault="00164BC1" w:rsidP="00164BC1">
            <w:pPr>
              <w:spacing w:line="360" w:lineRule="auto"/>
              <w:rPr>
                <w:rFonts w:cs="Arial"/>
              </w:rPr>
            </w:pPr>
          </w:p>
          <w:p w:rsidR="00164BC1" w:rsidRPr="00164BC1" w:rsidRDefault="00164BC1" w:rsidP="00164BC1">
            <w:pPr>
              <w:spacing w:line="360" w:lineRule="auto"/>
              <w:rPr>
                <w:rFonts w:cs="Arial"/>
              </w:rPr>
            </w:pPr>
          </w:p>
          <w:p w:rsidR="00164BC1" w:rsidRPr="00164BC1" w:rsidRDefault="00164BC1" w:rsidP="00164BC1">
            <w:pPr>
              <w:spacing w:line="360" w:lineRule="auto"/>
              <w:jc w:val="center"/>
              <w:rPr>
                <w:rFonts w:cs="Arial"/>
                <w:sz w:val="24"/>
                <w:szCs w:val="24"/>
              </w:rPr>
            </w:pPr>
            <w:r w:rsidRPr="00164BC1">
              <w:rPr>
                <w:rFonts w:cs="Arial"/>
                <w:b/>
                <w:sz w:val="28"/>
                <w:szCs w:val="28"/>
              </w:rPr>
              <w:t>INTERVJU Z NEŽO MAURER</w:t>
            </w:r>
          </w:p>
          <w:p w:rsidR="00164BC1" w:rsidRPr="00164BC1" w:rsidRDefault="00164BC1" w:rsidP="00164BC1">
            <w:pPr>
              <w:spacing w:line="360" w:lineRule="auto"/>
              <w:jc w:val="center"/>
              <w:rPr>
                <w:rFonts w:cs="Arial"/>
                <w:sz w:val="24"/>
                <w:szCs w:val="24"/>
              </w:rPr>
            </w:pPr>
            <w:r w:rsidRPr="00164BC1">
              <w:rPr>
                <w:rFonts w:cs="Arial"/>
                <w:noProof/>
                <w:sz w:val="24"/>
                <w:szCs w:val="24"/>
                <w:lang w:eastAsia="sl-SI"/>
              </w:rPr>
              <w:drawing>
                <wp:anchor distT="0" distB="0" distL="114300" distR="114300" simplePos="0" relativeHeight="251659264" behindDoc="1" locked="0" layoutInCell="1" allowOverlap="1" wp14:anchorId="45288C8F" wp14:editId="3FA51720">
                  <wp:simplePos x="0" y="0"/>
                  <wp:positionH relativeFrom="column">
                    <wp:posOffset>5481955</wp:posOffset>
                  </wp:positionH>
                  <wp:positionV relativeFrom="paragraph">
                    <wp:posOffset>202565</wp:posOffset>
                  </wp:positionV>
                  <wp:extent cx="600075" cy="838200"/>
                  <wp:effectExtent l="19050" t="0" r="9525" b="0"/>
                  <wp:wrapNone/>
                  <wp:docPr id="4" name="Slika 4" descr="http://www.picgifs.com/clip-art/activities/reading/clip-art-reading-841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cgifs.com/clip-art/activities/reading/clip-art-reading-841510.jpg"/>
                          <pic:cNvPicPr>
                            <a:picLocks noChangeAspect="1" noChangeArrowheads="1"/>
                          </pic:cNvPicPr>
                        </pic:nvPicPr>
                        <pic:blipFill>
                          <a:blip r:embed="rId8" cstate="print"/>
                          <a:srcRect/>
                          <a:stretch>
                            <a:fillRect/>
                          </a:stretch>
                        </pic:blipFill>
                        <pic:spPr bwMode="auto">
                          <a:xfrm>
                            <a:off x="0" y="0"/>
                            <a:ext cx="600075" cy="838200"/>
                          </a:xfrm>
                          <a:prstGeom prst="rect">
                            <a:avLst/>
                          </a:prstGeom>
                          <a:noFill/>
                          <a:ln w="9525">
                            <a:noFill/>
                            <a:miter lim="800000"/>
                            <a:headEnd/>
                            <a:tailEnd/>
                          </a:ln>
                        </pic:spPr>
                      </pic:pic>
                    </a:graphicData>
                  </a:graphic>
                </wp:anchor>
              </w:drawing>
            </w:r>
          </w:p>
          <w:p w:rsidR="00164BC1" w:rsidRPr="00164BC1" w:rsidRDefault="00164BC1" w:rsidP="00164BC1">
            <w:pPr>
              <w:spacing w:line="360" w:lineRule="auto"/>
              <w:rPr>
                <w:rFonts w:cs="Arial"/>
                <w:sz w:val="24"/>
                <w:szCs w:val="24"/>
              </w:rPr>
            </w:pPr>
            <w:r w:rsidRPr="00164BC1">
              <w:rPr>
                <w:rFonts w:cs="Arial"/>
                <w:sz w:val="24"/>
                <w:szCs w:val="24"/>
              </w:rPr>
              <w:t xml:space="preserve">Še enkrat preberi intervju z Nežo Maurer (ABC, str. 36 in 37). Ob pomoči besedila reši spodnji nalogi. </w:t>
            </w:r>
          </w:p>
          <w:p w:rsidR="00164BC1" w:rsidRPr="00164BC1" w:rsidRDefault="00164BC1" w:rsidP="00164BC1">
            <w:pPr>
              <w:spacing w:line="360" w:lineRule="auto"/>
              <w:rPr>
                <w:rFonts w:cs="Arial"/>
                <w:sz w:val="24"/>
                <w:szCs w:val="24"/>
              </w:rPr>
            </w:pPr>
            <w:r w:rsidRPr="00164BC1">
              <w:rPr>
                <w:rFonts w:cs="Arial"/>
                <w:sz w:val="24"/>
                <w:szCs w:val="24"/>
              </w:rPr>
              <w:t xml:space="preserve">1. Pobarvaj DRŽI ali NE DRŽI.  </w:t>
            </w:r>
          </w:p>
          <w:tbl>
            <w:tblPr>
              <w:tblStyle w:val="Tabelamrea"/>
              <w:tblW w:w="9464" w:type="dxa"/>
              <w:tblLayout w:type="fixed"/>
              <w:tblLook w:val="04A0" w:firstRow="1" w:lastRow="0" w:firstColumn="1" w:lastColumn="0" w:noHBand="0" w:noVBand="1"/>
            </w:tblPr>
            <w:tblGrid>
              <w:gridCol w:w="7338"/>
              <w:gridCol w:w="850"/>
              <w:gridCol w:w="1276"/>
            </w:tblGrid>
            <w:tr w:rsidR="00164BC1" w:rsidRPr="00164BC1" w:rsidTr="00164BC1">
              <w:tc>
                <w:tcPr>
                  <w:tcW w:w="7338" w:type="dxa"/>
                </w:tcPr>
                <w:p w:rsidR="00164BC1" w:rsidRPr="00164BC1" w:rsidRDefault="00164BC1" w:rsidP="00164BC1">
                  <w:pPr>
                    <w:spacing w:line="360" w:lineRule="auto"/>
                    <w:rPr>
                      <w:rFonts w:cs="Arial"/>
                      <w:sz w:val="24"/>
                      <w:szCs w:val="24"/>
                    </w:rPr>
                  </w:pPr>
                  <w:r w:rsidRPr="00164BC1">
                    <w:rPr>
                      <w:rFonts w:cs="Arial"/>
                      <w:sz w:val="24"/>
                      <w:szCs w:val="24"/>
                    </w:rPr>
                    <w:t>1. Pesnica je bila v otroštvu zelo srečna.</w:t>
                  </w:r>
                </w:p>
              </w:tc>
              <w:tc>
                <w:tcPr>
                  <w:tcW w:w="850" w:type="dxa"/>
                  <w:vAlign w:val="center"/>
                </w:tcPr>
                <w:p w:rsidR="00164BC1" w:rsidRPr="00164BC1" w:rsidRDefault="00164BC1" w:rsidP="00164BC1">
                  <w:pPr>
                    <w:spacing w:line="360" w:lineRule="auto"/>
                    <w:jc w:val="center"/>
                    <w:rPr>
                      <w:rFonts w:cs="Arial"/>
                      <w:sz w:val="24"/>
                      <w:szCs w:val="24"/>
                    </w:rPr>
                  </w:pPr>
                  <w:r w:rsidRPr="00164BC1">
                    <w:rPr>
                      <w:rFonts w:cs="Arial"/>
                      <w:sz w:val="24"/>
                      <w:szCs w:val="24"/>
                    </w:rPr>
                    <w:t>DRŽI</w:t>
                  </w:r>
                </w:p>
              </w:tc>
              <w:tc>
                <w:tcPr>
                  <w:tcW w:w="1276" w:type="dxa"/>
                  <w:vAlign w:val="center"/>
                </w:tcPr>
                <w:p w:rsidR="00164BC1" w:rsidRPr="00164BC1" w:rsidRDefault="00164BC1" w:rsidP="00164BC1">
                  <w:pPr>
                    <w:spacing w:line="360" w:lineRule="auto"/>
                    <w:jc w:val="center"/>
                    <w:rPr>
                      <w:rFonts w:cs="Arial"/>
                      <w:sz w:val="24"/>
                      <w:szCs w:val="24"/>
                    </w:rPr>
                  </w:pPr>
                  <w:r w:rsidRPr="00164BC1">
                    <w:rPr>
                      <w:rFonts w:cs="Arial"/>
                      <w:sz w:val="24"/>
                      <w:szCs w:val="24"/>
                    </w:rPr>
                    <w:t>NE DRŽI</w:t>
                  </w:r>
                </w:p>
              </w:tc>
            </w:tr>
            <w:tr w:rsidR="00164BC1" w:rsidRPr="00164BC1" w:rsidTr="00164BC1">
              <w:tc>
                <w:tcPr>
                  <w:tcW w:w="7338" w:type="dxa"/>
                </w:tcPr>
                <w:p w:rsidR="00164BC1" w:rsidRPr="00164BC1" w:rsidRDefault="00164BC1" w:rsidP="00164BC1">
                  <w:pPr>
                    <w:spacing w:line="360" w:lineRule="auto"/>
                    <w:rPr>
                      <w:rFonts w:cs="Arial"/>
                      <w:sz w:val="24"/>
                      <w:szCs w:val="24"/>
                    </w:rPr>
                  </w:pPr>
                  <w:r w:rsidRPr="00164BC1">
                    <w:rPr>
                      <w:rFonts w:cs="Arial"/>
                      <w:sz w:val="24"/>
                      <w:szCs w:val="24"/>
                    </w:rPr>
                    <w:t xml:space="preserve">2. </w:t>
                  </w:r>
                  <w:proofErr w:type="spellStart"/>
                  <w:r w:rsidRPr="00164BC1">
                    <w:rPr>
                      <w:rFonts w:cs="Arial"/>
                      <w:sz w:val="24"/>
                      <w:szCs w:val="24"/>
                    </w:rPr>
                    <w:t>Frenci</w:t>
                  </w:r>
                  <w:proofErr w:type="spellEnd"/>
                  <w:r w:rsidRPr="00164BC1">
                    <w:rPr>
                      <w:rFonts w:cs="Arial"/>
                      <w:sz w:val="24"/>
                      <w:szCs w:val="24"/>
                    </w:rPr>
                    <w:t xml:space="preserve"> je bil dve leti starejši od Neže Maurer.</w:t>
                  </w:r>
                </w:p>
              </w:tc>
              <w:tc>
                <w:tcPr>
                  <w:tcW w:w="850" w:type="dxa"/>
                  <w:vAlign w:val="center"/>
                </w:tcPr>
                <w:p w:rsidR="00164BC1" w:rsidRPr="00164BC1" w:rsidRDefault="00164BC1" w:rsidP="00164BC1">
                  <w:pPr>
                    <w:spacing w:line="360" w:lineRule="auto"/>
                    <w:jc w:val="center"/>
                    <w:rPr>
                      <w:rFonts w:cs="Arial"/>
                      <w:sz w:val="24"/>
                      <w:szCs w:val="24"/>
                    </w:rPr>
                  </w:pPr>
                  <w:r w:rsidRPr="00164BC1">
                    <w:rPr>
                      <w:rFonts w:cs="Arial"/>
                      <w:sz w:val="24"/>
                      <w:szCs w:val="24"/>
                    </w:rPr>
                    <w:t>DRŽI</w:t>
                  </w:r>
                </w:p>
              </w:tc>
              <w:tc>
                <w:tcPr>
                  <w:tcW w:w="1276" w:type="dxa"/>
                  <w:vAlign w:val="center"/>
                </w:tcPr>
                <w:p w:rsidR="00164BC1" w:rsidRPr="00164BC1" w:rsidRDefault="00164BC1" w:rsidP="00164BC1">
                  <w:pPr>
                    <w:spacing w:line="360" w:lineRule="auto"/>
                    <w:jc w:val="center"/>
                    <w:rPr>
                      <w:rFonts w:cs="Arial"/>
                      <w:sz w:val="24"/>
                      <w:szCs w:val="24"/>
                    </w:rPr>
                  </w:pPr>
                  <w:r w:rsidRPr="00164BC1">
                    <w:rPr>
                      <w:rFonts w:cs="Arial"/>
                      <w:sz w:val="24"/>
                      <w:szCs w:val="24"/>
                    </w:rPr>
                    <w:t>NE DRŽI</w:t>
                  </w:r>
                </w:p>
              </w:tc>
            </w:tr>
            <w:tr w:rsidR="00164BC1" w:rsidRPr="00164BC1" w:rsidTr="00164BC1">
              <w:tc>
                <w:tcPr>
                  <w:tcW w:w="7338" w:type="dxa"/>
                </w:tcPr>
                <w:p w:rsidR="00164BC1" w:rsidRPr="00164BC1" w:rsidRDefault="00164BC1" w:rsidP="00164BC1">
                  <w:pPr>
                    <w:spacing w:line="360" w:lineRule="auto"/>
                    <w:rPr>
                      <w:rFonts w:cs="Arial"/>
                      <w:sz w:val="24"/>
                      <w:szCs w:val="24"/>
                    </w:rPr>
                  </w:pPr>
                  <w:r w:rsidRPr="00164BC1">
                    <w:rPr>
                      <w:rFonts w:cs="Arial"/>
                      <w:sz w:val="24"/>
                      <w:szCs w:val="24"/>
                    </w:rPr>
                    <w:t xml:space="preserve">3. </w:t>
                  </w:r>
                  <w:proofErr w:type="spellStart"/>
                  <w:r w:rsidRPr="00164BC1">
                    <w:rPr>
                      <w:rFonts w:cs="Arial"/>
                      <w:sz w:val="24"/>
                      <w:szCs w:val="24"/>
                    </w:rPr>
                    <w:t>Frenci</w:t>
                  </w:r>
                  <w:proofErr w:type="spellEnd"/>
                  <w:r w:rsidRPr="00164BC1">
                    <w:rPr>
                      <w:rFonts w:cs="Arial"/>
                      <w:sz w:val="24"/>
                      <w:szCs w:val="24"/>
                    </w:rPr>
                    <w:t xml:space="preserve"> je pesnico učil drsati.</w:t>
                  </w:r>
                </w:p>
              </w:tc>
              <w:tc>
                <w:tcPr>
                  <w:tcW w:w="850" w:type="dxa"/>
                  <w:vAlign w:val="center"/>
                </w:tcPr>
                <w:p w:rsidR="00164BC1" w:rsidRPr="00164BC1" w:rsidRDefault="00164BC1" w:rsidP="00164BC1">
                  <w:pPr>
                    <w:spacing w:line="360" w:lineRule="auto"/>
                    <w:jc w:val="center"/>
                    <w:rPr>
                      <w:rFonts w:cs="Arial"/>
                      <w:sz w:val="24"/>
                      <w:szCs w:val="24"/>
                    </w:rPr>
                  </w:pPr>
                  <w:r w:rsidRPr="00164BC1">
                    <w:rPr>
                      <w:rFonts w:cs="Arial"/>
                      <w:sz w:val="24"/>
                      <w:szCs w:val="24"/>
                    </w:rPr>
                    <w:t>DRŽI</w:t>
                  </w:r>
                </w:p>
              </w:tc>
              <w:tc>
                <w:tcPr>
                  <w:tcW w:w="1276" w:type="dxa"/>
                  <w:vAlign w:val="center"/>
                </w:tcPr>
                <w:p w:rsidR="00164BC1" w:rsidRPr="00164BC1" w:rsidRDefault="00164BC1" w:rsidP="00164BC1">
                  <w:pPr>
                    <w:spacing w:line="360" w:lineRule="auto"/>
                    <w:jc w:val="center"/>
                    <w:rPr>
                      <w:rFonts w:cs="Arial"/>
                      <w:sz w:val="24"/>
                      <w:szCs w:val="24"/>
                    </w:rPr>
                  </w:pPr>
                  <w:r w:rsidRPr="00164BC1">
                    <w:rPr>
                      <w:rFonts w:cs="Arial"/>
                      <w:sz w:val="24"/>
                      <w:szCs w:val="24"/>
                    </w:rPr>
                    <w:t>NE DRŽI</w:t>
                  </w:r>
                </w:p>
              </w:tc>
            </w:tr>
            <w:tr w:rsidR="00164BC1" w:rsidRPr="00164BC1" w:rsidTr="00164BC1">
              <w:tc>
                <w:tcPr>
                  <w:tcW w:w="7338" w:type="dxa"/>
                </w:tcPr>
                <w:p w:rsidR="00164BC1" w:rsidRPr="00164BC1" w:rsidRDefault="00164BC1" w:rsidP="00164BC1">
                  <w:pPr>
                    <w:spacing w:line="360" w:lineRule="auto"/>
                    <w:rPr>
                      <w:rFonts w:cs="Arial"/>
                      <w:sz w:val="24"/>
                      <w:szCs w:val="24"/>
                    </w:rPr>
                  </w:pPr>
                  <w:r w:rsidRPr="00164BC1">
                    <w:rPr>
                      <w:rFonts w:cs="Arial"/>
                      <w:sz w:val="24"/>
                      <w:szCs w:val="24"/>
                    </w:rPr>
                    <w:t>4. Debele knjige so imeli shranjene v skrinji.</w:t>
                  </w:r>
                </w:p>
              </w:tc>
              <w:tc>
                <w:tcPr>
                  <w:tcW w:w="850" w:type="dxa"/>
                  <w:vAlign w:val="center"/>
                </w:tcPr>
                <w:p w:rsidR="00164BC1" w:rsidRPr="00164BC1" w:rsidRDefault="00164BC1" w:rsidP="00164BC1">
                  <w:pPr>
                    <w:spacing w:line="360" w:lineRule="auto"/>
                    <w:jc w:val="center"/>
                    <w:rPr>
                      <w:rFonts w:cs="Arial"/>
                      <w:sz w:val="24"/>
                      <w:szCs w:val="24"/>
                    </w:rPr>
                  </w:pPr>
                  <w:r w:rsidRPr="00164BC1">
                    <w:rPr>
                      <w:rFonts w:cs="Arial"/>
                      <w:sz w:val="24"/>
                      <w:szCs w:val="24"/>
                    </w:rPr>
                    <w:t>DRŽI</w:t>
                  </w:r>
                </w:p>
              </w:tc>
              <w:tc>
                <w:tcPr>
                  <w:tcW w:w="1276" w:type="dxa"/>
                  <w:vAlign w:val="center"/>
                </w:tcPr>
                <w:p w:rsidR="00164BC1" w:rsidRPr="00164BC1" w:rsidRDefault="00164BC1" w:rsidP="00164BC1">
                  <w:pPr>
                    <w:spacing w:line="360" w:lineRule="auto"/>
                    <w:jc w:val="center"/>
                    <w:rPr>
                      <w:rFonts w:cs="Arial"/>
                      <w:sz w:val="24"/>
                      <w:szCs w:val="24"/>
                    </w:rPr>
                  </w:pPr>
                  <w:r w:rsidRPr="00164BC1">
                    <w:rPr>
                      <w:rFonts w:cs="Arial"/>
                      <w:sz w:val="24"/>
                      <w:szCs w:val="24"/>
                    </w:rPr>
                    <w:t>NE DRŽI</w:t>
                  </w:r>
                </w:p>
              </w:tc>
            </w:tr>
            <w:tr w:rsidR="00164BC1" w:rsidRPr="00164BC1" w:rsidTr="00164BC1">
              <w:tc>
                <w:tcPr>
                  <w:tcW w:w="7338" w:type="dxa"/>
                </w:tcPr>
                <w:p w:rsidR="00164BC1" w:rsidRPr="00164BC1" w:rsidRDefault="00164BC1" w:rsidP="00164BC1">
                  <w:pPr>
                    <w:spacing w:line="360" w:lineRule="auto"/>
                    <w:rPr>
                      <w:rFonts w:cs="Arial"/>
                      <w:sz w:val="24"/>
                      <w:szCs w:val="24"/>
                    </w:rPr>
                  </w:pPr>
                  <w:r w:rsidRPr="00164BC1">
                    <w:rPr>
                      <w:rFonts w:cs="Arial"/>
                      <w:sz w:val="24"/>
                      <w:szCs w:val="24"/>
                    </w:rPr>
                    <w:t>5. Ker ni bilo elektrike, je mama vsem članom družine brala.</w:t>
                  </w:r>
                </w:p>
              </w:tc>
              <w:tc>
                <w:tcPr>
                  <w:tcW w:w="850" w:type="dxa"/>
                  <w:vAlign w:val="center"/>
                </w:tcPr>
                <w:p w:rsidR="00164BC1" w:rsidRPr="00164BC1" w:rsidRDefault="00164BC1" w:rsidP="00164BC1">
                  <w:pPr>
                    <w:spacing w:line="360" w:lineRule="auto"/>
                    <w:jc w:val="center"/>
                    <w:rPr>
                      <w:rFonts w:cs="Arial"/>
                      <w:sz w:val="24"/>
                      <w:szCs w:val="24"/>
                    </w:rPr>
                  </w:pPr>
                  <w:r w:rsidRPr="00164BC1">
                    <w:rPr>
                      <w:rFonts w:cs="Arial"/>
                      <w:sz w:val="24"/>
                      <w:szCs w:val="24"/>
                    </w:rPr>
                    <w:t>DRŽI</w:t>
                  </w:r>
                </w:p>
              </w:tc>
              <w:tc>
                <w:tcPr>
                  <w:tcW w:w="1276" w:type="dxa"/>
                  <w:vAlign w:val="center"/>
                </w:tcPr>
                <w:p w:rsidR="00164BC1" w:rsidRPr="00164BC1" w:rsidRDefault="00164BC1" w:rsidP="00164BC1">
                  <w:pPr>
                    <w:spacing w:line="360" w:lineRule="auto"/>
                    <w:jc w:val="center"/>
                    <w:rPr>
                      <w:rFonts w:cs="Arial"/>
                      <w:sz w:val="24"/>
                      <w:szCs w:val="24"/>
                    </w:rPr>
                  </w:pPr>
                  <w:r w:rsidRPr="00164BC1">
                    <w:rPr>
                      <w:rFonts w:cs="Arial"/>
                      <w:sz w:val="24"/>
                      <w:szCs w:val="24"/>
                    </w:rPr>
                    <w:t>NE DRŽI</w:t>
                  </w:r>
                </w:p>
              </w:tc>
            </w:tr>
            <w:tr w:rsidR="00164BC1" w:rsidRPr="00164BC1" w:rsidTr="00164BC1">
              <w:tc>
                <w:tcPr>
                  <w:tcW w:w="7338" w:type="dxa"/>
                </w:tcPr>
                <w:p w:rsidR="00164BC1" w:rsidRPr="00164BC1" w:rsidRDefault="00164BC1" w:rsidP="00164BC1">
                  <w:pPr>
                    <w:spacing w:line="360" w:lineRule="auto"/>
                    <w:rPr>
                      <w:rFonts w:cs="Arial"/>
                      <w:sz w:val="24"/>
                      <w:szCs w:val="24"/>
                    </w:rPr>
                  </w:pPr>
                  <w:r w:rsidRPr="00164BC1">
                    <w:rPr>
                      <w:rFonts w:cs="Arial"/>
                      <w:sz w:val="24"/>
                      <w:szCs w:val="24"/>
                    </w:rPr>
                    <w:t xml:space="preserve">6. V šoli je imela naročena dva časopisa.  </w:t>
                  </w:r>
                </w:p>
              </w:tc>
              <w:tc>
                <w:tcPr>
                  <w:tcW w:w="850" w:type="dxa"/>
                  <w:vAlign w:val="center"/>
                </w:tcPr>
                <w:p w:rsidR="00164BC1" w:rsidRPr="00164BC1" w:rsidRDefault="00164BC1" w:rsidP="00164BC1">
                  <w:pPr>
                    <w:spacing w:line="360" w:lineRule="auto"/>
                    <w:jc w:val="center"/>
                    <w:rPr>
                      <w:rFonts w:cs="Arial"/>
                      <w:sz w:val="24"/>
                      <w:szCs w:val="24"/>
                    </w:rPr>
                  </w:pPr>
                  <w:r w:rsidRPr="00164BC1">
                    <w:rPr>
                      <w:rFonts w:cs="Arial"/>
                      <w:sz w:val="24"/>
                      <w:szCs w:val="24"/>
                    </w:rPr>
                    <w:t>DRŽI</w:t>
                  </w:r>
                </w:p>
              </w:tc>
              <w:tc>
                <w:tcPr>
                  <w:tcW w:w="1276" w:type="dxa"/>
                  <w:vAlign w:val="center"/>
                </w:tcPr>
                <w:p w:rsidR="00164BC1" w:rsidRPr="00164BC1" w:rsidRDefault="00164BC1" w:rsidP="00164BC1">
                  <w:pPr>
                    <w:spacing w:line="360" w:lineRule="auto"/>
                    <w:jc w:val="center"/>
                    <w:rPr>
                      <w:rFonts w:cs="Arial"/>
                      <w:sz w:val="24"/>
                      <w:szCs w:val="24"/>
                    </w:rPr>
                  </w:pPr>
                  <w:r w:rsidRPr="00164BC1">
                    <w:rPr>
                      <w:rFonts w:cs="Arial"/>
                      <w:sz w:val="24"/>
                      <w:szCs w:val="24"/>
                    </w:rPr>
                    <w:t>NE DRŽI</w:t>
                  </w:r>
                </w:p>
              </w:tc>
            </w:tr>
            <w:tr w:rsidR="00164BC1" w:rsidRPr="00164BC1" w:rsidTr="00164BC1">
              <w:tc>
                <w:tcPr>
                  <w:tcW w:w="7338" w:type="dxa"/>
                </w:tcPr>
                <w:p w:rsidR="00164BC1" w:rsidRPr="00164BC1" w:rsidRDefault="00164BC1" w:rsidP="00164BC1">
                  <w:pPr>
                    <w:spacing w:line="360" w:lineRule="auto"/>
                    <w:rPr>
                      <w:rFonts w:cs="Arial"/>
                      <w:sz w:val="24"/>
                      <w:szCs w:val="24"/>
                    </w:rPr>
                  </w:pPr>
                  <w:r w:rsidRPr="00164BC1">
                    <w:rPr>
                      <w:rFonts w:cs="Arial"/>
                      <w:sz w:val="24"/>
                      <w:szCs w:val="24"/>
                    </w:rPr>
                    <w:t>7. Pesnici televizija in radio zelo veliko pomenita</w:t>
                  </w:r>
                </w:p>
              </w:tc>
              <w:tc>
                <w:tcPr>
                  <w:tcW w:w="850" w:type="dxa"/>
                  <w:vAlign w:val="center"/>
                </w:tcPr>
                <w:p w:rsidR="00164BC1" w:rsidRPr="00164BC1" w:rsidRDefault="00164BC1" w:rsidP="00164BC1">
                  <w:pPr>
                    <w:spacing w:line="360" w:lineRule="auto"/>
                    <w:jc w:val="center"/>
                    <w:rPr>
                      <w:rFonts w:cs="Arial"/>
                      <w:sz w:val="24"/>
                      <w:szCs w:val="24"/>
                    </w:rPr>
                  </w:pPr>
                  <w:r w:rsidRPr="00164BC1">
                    <w:rPr>
                      <w:rFonts w:cs="Arial"/>
                      <w:sz w:val="24"/>
                      <w:szCs w:val="24"/>
                    </w:rPr>
                    <w:t>DRŽI</w:t>
                  </w:r>
                </w:p>
              </w:tc>
              <w:tc>
                <w:tcPr>
                  <w:tcW w:w="1276" w:type="dxa"/>
                  <w:vAlign w:val="center"/>
                </w:tcPr>
                <w:p w:rsidR="00164BC1" w:rsidRPr="00164BC1" w:rsidRDefault="00164BC1" w:rsidP="00164BC1">
                  <w:pPr>
                    <w:spacing w:line="360" w:lineRule="auto"/>
                    <w:jc w:val="center"/>
                    <w:rPr>
                      <w:rFonts w:cs="Arial"/>
                      <w:sz w:val="24"/>
                      <w:szCs w:val="24"/>
                    </w:rPr>
                  </w:pPr>
                  <w:r w:rsidRPr="00164BC1">
                    <w:rPr>
                      <w:rFonts w:cs="Arial"/>
                      <w:sz w:val="24"/>
                      <w:szCs w:val="24"/>
                    </w:rPr>
                    <w:t>NE DRŽI</w:t>
                  </w:r>
                </w:p>
              </w:tc>
            </w:tr>
          </w:tbl>
          <w:p w:rsidR="00164BC1" w:rsidRPr="00164BC1" w:rsidRDefault="00164BC1" w:rsidP="00164BC1">
            <w:pPr>
              <w:spacing w:line="360" w:lineRule="auto"/>
              <w:rPr>
                <w:rFonts w:cs="Arial"/>
                <w:sz w:val="24"/>
                <w:szCs w:val="24"/>
              </w:rPr>
            </w:pPr>
          </w:p>
          <w:p w:rsidR="00164BC1" w:rsidRPr="00164BC1" w:rsidRDefault="00164BC1" w:rsidP="00164BC1">
            <w:pPr>
              <w:spacing w:line="360" w:lineRule="auto"/>
              <w:rPr>
                <w:rFonts w:cs="Arial"/>
                <w:sz w:val="24"/>
                <w:szCs w:val="24"/>
              </w:rPr>
            </w:pPr>
            <w:r w:rsidRPr="00164BC1">
              <w:rPr>
                <w:rFonts w:cs="Arial"/>
                <w:sz w:val="24"/>
                <w:szCs w:val="24"/>
              </w:rPr>
              <w:t xml:space="preserve">2. Kaj bi počeli doma, če bi zvečer zmanjkalo elektrike? Bi si ob sveči pripovedovali zgodbe ali kaj zapeli namesto radia? Zapiši. </w:t>
            </w:r>
          </w:p>
          <w:p w:rsidR="00330B90" w:rsidRDefault="00330B90" w:rsidP="00164BC1">
            <w:pPr>
              <w:spacing w:line="360" w:lineRule="auto"/>
              <w:ind w:left="720"/>
              <w:contextualSpacing/>
              <w:rPr>
                <w:b/>
                <w:color w:val="FF0000"/>
                <w:sz w:val="24"/>
                <w:szCs w:val="24"/>
              </w:rPr>
            </w:pPr>
          </w:p>
        </w:tc>
      </w:tr>
    </w:tbl>
    <w:p w:rsidR="00166AA0" w:rsidRDefault="00166AA0" w:rsidP="003B1C05">
      <w:pPr>
        <w:pStyle w:val="Odstavekseznama"/>
        <w:spacing w:after="0" w:line="240" w:lineRule="auto"/>
        <w:ind w:left="0"/>
        <w:rPr>
          <w:sz w:val="24"/>
          <w:szCs w:val="24"/>
        </w:rPr>
      </w:pPr>
    </w:p>
    <w:p w:rsidR="00330B90" w:rsidRDefault="00330B90" w:rsidP="00AD6675"/>
    <w:tbl>
      <w:tblPr>
        <w:tblStyle w:val="Tabelamrea"/>
        <w:tblpPr w:leftFromText="141" w:rightFromText="141" w:vertAnchor="text" w:horzAnchor="margin" w:tblpY="192"/>
        <w:tblW w:w="0" w:type="auto"/>
        <w:tblLook w:val="04A0" w:firstRow="1" w:lastRow="0" w:firstColumn="1" w:lastColumn="0" w:noHBand="0" w:noVBand="1"/>
      </w:tblPr>
      <w:tblGrid>
        <w:gridCol w:w="846"/>
        <w:gridCol w:w="8782"/>
      </w:tblGrid>
      <w:tr w:rsidR="00330B90" w:rsidTr="00330B90">
        <w:tc>
          <w:tcPr>
            <w:tcW w:w="846" w:type="dxa"/>
          </w:tcPr>
          <w:p w:rsidR="00330B90" w:rsidRPr="003B1C05" w:rsidRDefault="00330B90" w:rsidP="00330B90">
            <w:pPr>
              <w:pStyle w:val="Odstavekseznama"/>
              <w:spacing w:line="360" w:lineRule="auto"/>
              <w:ind w:left="0"/>
              <w:rPr>
                <w:b/>
                <w:sz w:val="24"/>
                <w:szCs w:val="24"/>
              </w:rPr>
            </w:pPr>
            <w:r w:rsidRPr="00EB7584">
              <w:rPr>
                <w:b/>
                <w:color w:val="FF0000"/>
                <w:sz w:val="24"/>
                <w:szCs w:val="24"/>
              </w:rPr>
              <w:lastRenderedPageBreak/>
              <w:t>TJA</w:t>
            </w:r>
          </w:p>
        </w:tc>
        <w:tc>
          <w:tcPr>
            <w:tcW w:w="8782" w:type="dxa"/>
          </w:tcPr>
          <w:p w:rsidR="00330B90" w:rsidRDefault="00330B90" w:rsidP="00330B90">
            <w:pPr>
              <w:pStyle w:val="Odstavekseznama"/>
              <w:spacing w:line="360" w:lineRule="auto"/>
              <w:ind w:left="0"/>
              <w:rPr>
                <w:b/>
                <w:sz w:val="24"/>
                <w:szCs w:val="24"/>
              </w:rPr>
            </w:pPr>
            <w:r>
              <w:rPr>
                <w:b/>
                <w:sz w:val="24"/>
                <w:szCs w:val="24"/>
              </w:rPr>
              <w:t xml:space="preserve">Glej spletno stran učiteljice Urške Vidmar – </w:t>
            </w:r>
          </w:p>
          <w:p w:rsidR="00330B90" w:rsidRPr="003B1C05" w:rsidRDefault="00330B90" w:rsidP="00330B90">
            <w:pPr>
              <w:pStyle w:val="Odstavekseznama"/>
              <w:spacing w:line="360" w:lineRule="auto"/>
              <w:ind w:left="0"/>
              <w:rPr>
                <w:b/>
                <w:sz w:val="24"/>
                <w:szCs w:val="24"/>
              </w:rPr>
            </w:pPr>
            <w:r w:rsidRPr="00AD6675">
              <w:rPr>
                <w:b/>
                <w:sz w:val="24"/>
                <w:szCs w:val="24"/>
              </w:rPr>
              <w:t>http://www2.arnes.si/~uvidma/</w:t>
            </w:r>
          </w:p>
        </w:tc>
      </w:tr>
      <w:tr w:rsidR="00330B90" w:rsidTr="00330B90">
        <w:tc>
          <w:tcPr>
            <w:tcW w:w="846" w:type="dxa"/>
          </w:tcPr>
          <w:p w:rsidR="00330B90" w:rsidRPr="003B1C05" w:rsidRDefault="00330B90" w:rsidP="00330B90">
            <w:pPr>
              <w:pStyle w:val="Odstavekseznama"/>
              <w:spacing w:line="360" w:lineRule="auto"/>
              <w:ind w:left="0"/>
              <w:rPr>
                <w:b/>
                <w:sz w:val="24"/>
                <w:szCs w:val="24"/>
              </w:rPr>
            </w:pPr>
          </w:p>
        </w:tc>
        <w:tc>
          <w:tcPr>
            <w:tcW w:w="8782" w:type="dxa"/>
          </w:tcPr>
          <w:p w:rsidR="00330B90" w:rsidRPr="003B1C05" w:rsidRDefault="00330B90" w:rsidP="00330B90">
            <w:pPr>
              <w:pStyle w:val="Odstavekseznama"/>
              <w:spacing w:line="360" w:lineRule="auto"/>
              <w:ind w:left="0"/>
              <w:rPr>
                <w:b/>
                <w:sz w:val="24"/>
                <w:szCs w:val="24"/>
              </w:rPr>
            </w:pPr>
          </w:p>
        </w:tc>
      </w:tr>
    </w:tbl>
    <w:p w:rsidR="00330B90" w:rsidRDefault="00330B90" w:rsidP="00AD6675"/>
    <w:p w:rsidR="00330B90" w:rsidRDefault="00330B90" w:rsidP="00AD6675"/>
    <w:p w:rsidR="00330B90" w:rsidRDefault="00330B90" w:rsidP="00AD6675"/>
    <w:tbl>
      <w:tblPr>
        <w:tblStyle w:val="Tabelamrea"/>
        <w:tblpPr w:leftFromText="141" w:rightFromText="141" w:vertAnchor="text" w:horzAnchor="margin" w:tblpY="151"/>
        <w:tblW w:w="0" w:type="auto"/>
        <w:tblLook w:val="04A0" w:firstRow="1" w:lastRow="0" w:firstColumn="1" w:lastColumn="0" w:noHBand="0" w:noVBand="1"/>
      </w:tblPr>
      <w:tblGrid>
        <w:gridCol w:w="846"/>
        <w:gridCol w:w="8782"/>
      </w:tblGrid>
      <w:tr w:rsidR="00330B90" w:rsidTr="00330B90">
        <w:tc>
          <w:tcPr>
            <w:tcW w:w="846" w:type="dxa"/>
          </w:tcPr>
          <w:p w:rsidR="00330B90" w:rsidRPr="00EB7584" w:rsidRDefault="00330B90" w:rsidP="00330B90">
            <w:pPr>
              <w:pStyle w:val="Odstavekseznama"/>
              <w:spacing w:line="360" w:lineRule="auto"/>
              <w:ind w:left="0"/>
              <w:rPr>
                <w:b/>
                <w:color w:val="FF0000"/>
                <w:sz w:val="24"/>
                <w:szCs w:val="24"/>
              </w:rPr>
            </w:pPr>
            <w:r>
              <w:rPr>
                <w:b/>
                <w:color w:val="FF0000"/>
                <w:sz w:val="24"/>
                <w:szCs w:val="24"/>
              </w:rPr>
              <w:t>ŠPO</w:t>
            </w:r>
          </w:p>
        </w:tc>
        <w:tc>
          <w:tcPr>
            <w:tcW w:w="8782" w:type="dxa"/>
          </w:tcPr>
          <w:p w:rsidR="00330B90" w:rsidRPr="00EB7584" w:rsidRDefault="00164BC1" w:rsidP="00330B90">
            <w:pPr>
              <w:spacing w:after="200" w:line="276" w:lineRule="auto"/>
              <w:rPr>
                <w:b/>
                <w:color w:val="FF0000"/>
                <w:sz w:val="24"/>
                <w:szCs w:val="24"/>
              </w:rPr>
            </w:pPr>
            <w:r>
              <w:rPr>
                <w:b/>
                <w:color w:val="FF0000"/>
                <w:sz w:val="24"/>
                <w:szCs w:val="24"/>
              </w:rPr>
              <w:t xml:space="preserve">Naravne oblike gibanja </w:t>
            </w:r>
          </w:p>
        </w:tc>
      </w:tr>
      <w:tr w:rsidR="00330B90" w:rsidTr="00330B90">
        <w:tc>
          <w:tcPr>
            <w:tcW w:w="846" w:type="dxa"/>
          </w:tcPr>
          <w:p w:rsidR="00330B90" w:rsidRPr="003B1C05" w:rsidRDefault="00330B90" w:rsidP="00330B90">
            <w:pPr>
              <w:pStyle w:val="Odstavekseznama"/>
              <w:spacing w:line="360" w:lineRule="auto"/>
              <w:ind w:left="0"/>
              <w:rPr>
                <w:b/>
                <w:sz w:val="24"/>
                <w:szCs w:val="24"/>
              </w:rPr>
            </w:pPr>
          </w:p>
        </w:tc>
        <w:tc>
          <w:tcPr>
            <w:tcW w:w="8782" w:type="dxa"/>
          </w:tcPr>
          <w:p w:rsidR="00164BC1" w:rsidRDefault="009F106C" w:rsidP="00164BC1">
            <w:pPr>
              <w:rPr>
                <w:rFonts w:cs="Arial"/>
                <w:sz w:val="28"/>
                <w:szCs w:val="28"/>
              </w:rPr>
            </w:pPr>
            <w:r>
              <w:rPr>
                <w:rFonts w:cs="Arial"/>
                <w:sz w:val="28"/>
                <w:szCs w:val="28"/>
              </w:rPr>
              <w:t xml:space="preserve">Predlogi: </w:t>
            </w:r>
          </w:p>
          <w:p w:rsidR="00164BC1" w:rsidRDefault="00164BC1" w:rsidP="00164BC1">
            <w:pPr>
              <w:pStyle w:val="Odstavekseznama"/>
              <w:numPr>
                <w:ilvl w:val="0"/>
                <w:numId w:val="10"/>
              </w:numPr>
              <w:rPr>
                <w:rFonts w:cs="Arial"/>
                <w:sz w:val="28"/>
                <w:szCs w:val="28"/>
              </w:rPr>
            </w:pPr>
            <w:r>
              <w:rPr>
                <w:rFonts w:cs="Arial"/>
                <w:sz w:val="28"/>
                <w:szCs w:val="28"/>
              </w:rPr>
              <w:t>Če imaš kolebnico, sonožno preskakuj kolebnico. Poskušaj izboljšati svoj osebni rekord.</w:t>
            </w:r>
          </w:p>
          <w:p w:rsidR="00164BC1" w:rsidRDefault="00164BC1" w:rsidP="00164BC1">
            <w:pPr>
              <w:pStyle w:val="Odstavekseznama"/>
              <w:rPr>
                <w:rFonts w:cs="Arial"/>
                <w:sz w:val="28"/>
                <w:szCs w:val="28"/>
              </w:rPr>
            </w:pPr>
          </w:p>
          <w:p w:rsidR="00164BC1" w:rsidRDefault="00164BC1" w:rsidP="00164BC1">
            <w:pPr>
              <w:pStyle w:val="Odstavekseznama"/>
              <w:numPr>
                <w:ilvl w:val="0"/>
                <w:numId w:val="10"/>
              </w:numPr>
              <w:rPr>
                <w:rFonts w:cs="Arial"/>
                <w:sz w:val="28"/>
                <w:szCs w:val="28"/>
              </w:rPr>
            </w:pPr>
            <w:r>
              <w:rPr>
                <w:rFonts w:cs="Arial"/>
                <w:sz w:val="28"/>
                <w:szCs w:val="28"/>
              </w:rPr>
              <w:t>Vodi žogo z desno roko, z levo roko, z menjavanjem desne in leve roke, med ovirami…</w:t>
            </w:r>
          </w:p>
          <w:p w:rsidR="00164BC1" w:rsidRPr="00CA2526" w:rsidRDefault="00164BC1" w:rsidP="00164BC1">
            <w:pPr>
              <w:pStyle w:val="Odstavekseznama"/>
              <w:rPr>
                <w:rFonts w:cs="Arial"/>
                <w:sz w:val="28"/>
                <w:szCs w:val="28"/>
              </w:rPr>
            </w:pPr>
          </w:p>
          <w:p w:rsidR="00164BC1" w:rsidRPr="00CA2526" w:rsidRDefault="00164BC1" w:rsidP="00164BC1">
            <w:pPr>
              <w:pStyle w:val="Odstavekseznama"/>
              <w:numPr>
                <w:ilvl w:val="0"/>
                <w:numId w:val="10"/>
              </w:numPr>
              <w:rPr>
                <w:rFonts w:cs="Arial"/>
                <w:sz w:val="28"/>
                <w:szCs w:val="28"/>
              </w:rPr>
            </w:pPr>
            <w:r>
              <w:rPr>
                <w:rFonts w:cs="Arial"/>
                <w:sz w:val="28"/>
                <w:szCs w:val="28"/>
              </w:rPr>
              <w:t>Teči okoli hiše, po travniku…</w:t>
            </w:r>
          </w:p>
          <w:p w:rsidR="00330B90" w:rsidRPr="00AD6675" w:rsidRDefault="00330B90" w:rsidP="00164BC1">
            <w:pPr>
              <w:rPr>
                <w:rFonts w:eastAsia="Calibri" w:cs="Arial"/>
                <w:sz w:val="28"/>
                <w:szCs w:val="28"/>
              </w:rPr>
            </w:pPr>
          </w:p>
        </w:tc>
      </w:tr>
    </w:tbl>
    <w:p w:rsidR="00330B90" w:rsidRDefault="00330B90" w:rsidP="00AD6675"/>
    <w:p w:rsidR="00330B90" w:rsidRDefault="00330B90" w:rsidP="00AD6675"/>
    <w:p w:rsidR="00330B90" w:rsidRDefault="00330B90" w:rsidP="00AD6675"/>
    <w:p w:rsidR="00330B90" w:rsidRDefault="00330B90" w:rsidP="00AD6675"/>
    <w:p w:rsidR="00330B90" w:rsidRDefault="00330B90" w:rsidP="00AD6675"/>
    <w:p w:rsidR="00330B90" w:rsidRDefault="00330B90" w:rsidP="00AD6675"/>
    <w:p w:rsidR="00330B90" w:rsidRDefault="00330B90" w:rsidP="00AD6675"/>
    <w:p w:rsidR="00330B90" w:rsidRDefault="00330B90" w:rsidP="00AD6675"/>
    <w:p w:rsidR="00330B90" w:rsidRDefault="00330B90" w:rsidP="00AD6675"/>
    <w:p w:rsidR="0092035F" w:rsidRDefault="0092035F" w:rsidP="003B1C05">
      <w:pPr>
        <w:pStyle w:val="Odstavekseznama"/>
        <w:spacing w:after="0" w:line="240" w:lineRule="auto"/>
        <w:ind w:left="0"/>
        <w:rPr>
          <w:sz w:val="24"/>
          <w:szCs w:val="24"/>
        </w:rPr>
      </w:pPr>
    </w:p>
    <w:p w:rsidR="00E11A6D" w:rsidRDefault="00E11A6D" w:rsidP="003B1C05">
      <w:pPr>
        <w:pStyle w:val="Odstavekseznama"/>
        <w:spacing w:after="0" w:line="240" w:lineRule="auto"/>
        <w:ind w:left="0"/>
        <w:rPr>
          <w:sz w:val="24"/>
          <w:szCs w:val="24"/>
        </w:rPr>
      </w:pPr>
    </w:p>
    <w:p w:rsidR="00E11A6D" w:rsidRDefault="00E11A6D" w:rsidP="003B1C05">
      <w:pPr>
        <w:pStyle w:val="Odstavekseznama"/>
        <w:spacing w:after="0" w:line="240" w:lineRule="auto"/>
        <w:ind w:left="0"/>
        <w:rPr>
          <w:sz w:val="24"/>
          <w:szCs w:val="24"/>
        </w:rPr>
      </w:pPr>
    </w:p>
    <w:sectPr w:rsidR="00E11A6D" w:rsidSect="003B1C05">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C7CF2"/>
    <w:multiLevelType w:val="hybridMultilevel"/>
    <w:tmpl w:val="3E26B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2214E3E"/>
    <w:multiLevelType w:val="hybridMultilevel"/>
    <w:tmpl w:val="776AC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70921A0"/>
    <w:multiLevelType w:val="hybridMultilevel"/>
    <w:tmpl w:val="40A6A1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7D64836"/>
    <w:multiLevelType w:val="hybridMultilevel"/>
    <w:tmpl w:val="87E27C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A70065"/>
    <w:multiLevelType w:val="hybridMultilevel"/>
    <w:tmpl w:val="C02A9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1EE5838"/>
    <w:multiLevelType w:val="hybridMultilevel"/>
    <w:tmpl w:val="342CCA4E"/>
    <w:lvl w:ilvl="0" w:tplc="BDC4B4A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9FE02AD"/>
    <w:multiLevelType w:val="hybridMultilevel"/>
    <w:tmpl w:val="7A546B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DE258CD"/>
    <w:multiLevelType w:val="hybridMultilevel"/>
    <w:tmpl w:val="D1A8BF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761D763B"/>
    <w:multiLevelType w:val="hybridMultilevel"/>
    <w:tmpl w:val="1EE0FB3E"/>
    <w:lvl w:ilvl="0" w:tplc="B16E3E08">
      <w:start w:val="3"/>
      <w:numFmt w:val="bullet"/>
      <w:lvlText w:val="-"/>
      <w:lvlJc w:val="left"/>
      <w:pPr>
        <w:ind w:left="1776" w:hanging="360"/>
      </w:pPr>
      <w:rPr>
        <w:rFonts w:ascii="Arial" w:eastAsiaTheme="minorHAnsi" w:hAnsi="Aria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9" w15:restartNumberingAfterBreak="0">
    <w:nsid w:val="7DB54CDB"/>
    <w:multiLevelType w:val="hybridMultilevel"/>
    <w:tmpl w:val="85A468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2"/>
  </w:num>
  <w:num w:numId="5">
    <w:abstractNumId w:val="3"/>
  </w:num>
  <w:num w:numId="6">
    <w:abstractNumId w:val="6"/>
  </w:num>
  <w:num w:numId="7">
    <w:abstractNumId w:val="0"/>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05"/>
    <w:rsid w:val="000D2234"/>
    <w:rsid w:val="00164BC1"/>
    <w:rsid w:val="00166AA0"/>
    <w:rsid w:val="001755FE"/>
    <w:rsid w:val="002E025A"/>
    <w:rsid w:val="00330B90"/>
    <w:rsid w:val="003B1C05"/>
    <w:rsid w:val="004E0AFA"/>
    <w:rsid w:val="00601658"/>
    <w:rsid w:val="00697671"/>
    <w:rsid w:val="006F44B7"/>
    <w:rsid w:val="0087435F"/>
    <w:rsid w:val="00885966"/>
    <w:rsid w:val="0092035F"/>
    <w:rsid w:val="009F106C"/>
    <w:rsid w:val="00A62307"/>
    <w:rsid w:val="00AD6675"/>
    <w:rsid w:val="00AD73E3"/>
    <w:rsid w:val="00C01ACA"/>
    <w:rsid w:val="00CE46D8"/>
    <w:rsid w:val="00DC4AA8"/>
    <w:rsid w:val="00E11A6D"/>
    <w:rsid w:val="00E9650E"/>
    <w:rsid w:val="00EB7584"/>
    <w:rsid w:val="00FA46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44CC1-66C0-4621-9E5E-14CAAF2B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035F"/>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1C05"/>
    <w:pPr>
      <w:ind w:left="720"/>
      <w:contextualSpacing/>
    </w:pPr>
  </w:style>
  <w:style w:type="table" w:styleId="Tabelamrea">
    <w:name w:val="Table Grid"/>
    <w:basedOn w:val="Navadnatabela"/>
    <w:uiPriority w:val="39"/>
    <w:rsid w:val="003B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D6675"/>
    <w:rPr>
      <w:color w:val="0563C1" w:themeColor="hyperlink"/>
      <w:u w:val="single"/>
    </w:rPr>
  </w:style>
  <w:style w:type="paragraph" w:styleId="Brezrazmikov">
    <w:name w:val="No Spacing"/>
    <w:uiPriority w:val="1"/>
    <w:qFormat/>
    <w:rsid w:val="00164BC1"/>
    <w:pPr>
      <w:spacing w:after="0" w:line="240" w:lineRule="auto"/>
    </w:pPr>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o-komenda.lj@gues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2953</Characters>
  <Application>Microsoft Office Word</Application>
  <DocSecurity>4</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Valjavec</dc:creator>
  <cp:keywords/>
  <dc:description/>
  <cp:lastModifiedBy>Ana</cp:lastModifiedBy>
  <cp:revision>2</cp:revision>
  <dcterms:created xsi:type="dcterms:W3CDTF">2020-03-22T16:55:00Z</dcterms:created>
  <dcterms:modified xsi:type="dcterms:W3CDTF">2020-03-22T16:55:00Z</dcterms:modified>
</cp:coreProperties>
</file>