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05" w:rsidRDefault="003B1C05" w:rsidP="003B1C05">
      <w:bookmarkStart w:id="0" w:name="_GoBack"/>
      <w:bookmarkEnd w:id="0"/>
      <w:r>
        <w:rPr>
          <w:rFonts w:cs="Arial"/>
          <w:noProof/>
          <w:lang w:eastAsia="sl-SI"/>
        </w:rPr>
        <w:drawing>
          <wp:inline distT="0" distB="0" distL="0" distR="0" wp14:anchorId="30A4C301" wp14:editId="3BD9D7E1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0DC4F4FC" wp14:editId="57F7104F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05" w:rsidRPr="003B1C05" w:rsidRDefault="003B1C05" w:rsidP="003B1C05"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fax: 01 8341 710, e-mail: </w:t>
      </w:r>
      <w:hyperlink r:id="rId9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3B1C05" w:rsidRPr="003B1C05" w:rsidRDefault="003B1C05" w:rsidP="003B1C05">
      <w:pPr>
        <w:spacing w:after="0" w:line="240" w:lineRule="auto"/>
        <w:jc w:val="right"/>
        <w:rPr>
          <w:b/>
          <w:sz w:val="24"/>
          <w:szCs w:val="24"/>
        </w:rPr>
      </w:pPr>
      <w:r w:rsidRPr="003B1C05">
        <w:rPr>
          <w:b/>
          <w:sz w:val="24"/>
          <w:szCs w:val="24"/>
        </w:rPr>
        <w:t xml:space="preserve">3. </w:t>
      </w:r>
      <w:r w:rsidR="007B5ED8">
        <w:rPr>
          <w:b/>
          <w:sz w:val="24"/>
          <w:szCs w:val="24"/>
        </w:rPr>
        <w:t>b</w:t>
      </w:r>
    </w:p>
    <w:p w:rsidR="005A2807" w:rsidRDefault="005A2807" w:rsidP="003B1C05">
      <w:pPr>
        <w:spacing w:after="0" w:line="240" w:lineRule="auto"/>
        <w:rPr>
          <w:b/>
          <w:sz w:val="24"/>
          <w:szCs w:val="24"/>
        </w:rPr>
      </w:pPr>
    </w:p>
    <w:p w:rsidR="00D708D1" w:rsidRDefault="00D708D1" w:rsidP="0047121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ČETREK</w:t>
      </w:r>
      <w:r w:rsidR="003B1C05" w:rsidRPr="003B1C05">
        <w:rPr>
          <w:b/>
          <w:sz w:val="24"/>
          <w:szCs w:val="24"/>
        </w:rPr>
        <w:t xml:space="preserve">, </w:t>
      </w:r>
      <w:r w:rsidR="001151C5">
        <w:rPr>
          <w:b/>
          <w:sz w:val="24"/>
          <w:szCs w:val="24"/>
        </w:rPr>
        <w:t>2</w:t>
      </w:r>
      <w:r w:rsidR="003B1C05" w:rsidRPr="003B1C05">
        <w:rPr>
          <w:b/>
          <w:sz w:val="24"/>
          <w:szCs w:val="24"/>
        </w:rPr>
        <w:t xml:space="preserve">. </w:t>
      </w:r>
      <w:r w:rsidR="001151C5">
        <w:rPr>
          <w:b/>
          <w:sz w:val="24"/>
          <w:szCs w:val="24"/>
        </w:rPr>
        <w:t>4</w:t>
      </w:r>
      <w:r w:rsidR="003B1C05" w:rsidRPr="003B1C05">
        <w:rPr>
          <w:b/>
          <w:sz w:val="24"/>
          <w:szCs w:val="24"/>
        </w:rPr>
        <w:t>. 2020</w:t>
      </w:r>
    </w:p>
    <w:tbl>
      <w:tblPr>
        <w:tblStyle w:val="Tabelamrea"/>
        <w:tblpPr w:leftFromText="141" w:rightFromText="141" w:vertAnchor="text" w:horzAnchor="margin" w:tblpY="1042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151C5" w:rsidTr="001151C5">
        <w:tc>
          <w:tcPr>
            <w:tcW w:w="846" w:type="dxa"/>
          </w:tcPr>
          <w:p w:rsidR="001151C5" w:rsidRPr="003B1C05" w:rsidRDefault="001151C5" w:rsidP="001151C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1151C5" w:rsidRPr="003B1C05" w:rsidRDefault="001151C5" w:rsidP="001151C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4D2783">
              <w:rPr>
                <w:rFonts w:cs="Arial"/>
                <w:b/>
                <w:color w:val="FF0000"/>
                <w:sz w:val="24"/>
              </w:rPr>
              <w:t>MATEMATIČNI PROBLEMI</w:t>
            </w:r>
          </w:p>
        </w:tc>
      </w:tr>
      <w:tr w:rsidR="001151C5" w:rsidTr="001151C5">
        <w:tc>
          <w:tcPr>
            <w:tcW w:w="9628" w:type="dxa"/>
            <w:gridSpan w:val="2"/>
          </w:tcPr>
          <w:p w:rsidR="001151C5" w:rsidRDefault="001151C5" w:rsidP="001151C5">
            <w:pPr>
              <w:pStyle w:val="Odstavekseznama"/>
              <w:numPr>
                <w:ilvl w:val="0"/>
                <w:numId w:val="15"/>
              </w:numPr>
              <w:spacing w:line="276" w:lineRule="auto"/>
              <w:rPr>
                <w:rFonts w:cs="Arial"/>
              </w:rPr>
            </w:pPr>
            <w:r w:rsidRPr="001151C5">
              <w:rPr>
                <w:rFonts w:cs="Arial"/>
              </w:rPr>
              <w:t>Najprej si vzemi nekaj časa, da ponoviš poštevanko. Potem mrežo poštevanke prepiši v zvezek in jo reši. Naslov naj bo Vaja. Ko končaš, poišči rešitve in si preveri, kako uspešno si reševal.</w:t>
            </w:r>
          </w:p>
          <w:p w:rsidR="001151C5" w:rsidRPr="001151C5" w:rsidRDefault="001151C5" w:rsidP="001151C5">
            <w:pPr>
              <w:pStyle w:val="Odstavekseznama"/>
              <w:ind w:left="360"/>
              <w:rPr>
                <w:rFonts w:cs="Arial"/>
              </w:rPr>
            </w:pPr>
          </w:p>
          <w:tbl>
            <w:tblPr>
              <w:tblStyle w:val="Tabelamrea"/>
              <w:tblW w:w="4599" w:type="dxa"/>
              <w:tblLook w:val="04A0" w:firstRow="1" w:lastRow="0" w:firstColumn="1" w:lastColumn="0" w:noHBand="0" w:noVBand="1"/>
            </w:tblPr>
            <w:tblGrid>
              <w:gridCol w:w="651"/>
              <w:gridCol w:w="653"/>
              <w:gridCol w:w="653"/>
              <w:gridCol w:w="653"/>
              <w:gridCol w:w="653"/>
              <w:gridCol w:w="653"/>
              <w:gridCol w:w="683"/>
            </w:tblGrid>
            <w:tr w:rsidR="001151C5" w:rsidRPr="001151C5" w:rsidTr="006C5805">
              <w:trPr>
                <w:trHeight w:val="417"/>
              </w:trPr>
              <w:tc>
                <w:tcPr>
                  <w:tcW w:w="65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  <w:r w:rsidRPr="001151C5">
                    <w:rPr>
                      <w:sz w:val="24"/>
                      <w:szCs w:val="24"/>
                    </w:rPr>
                    <w:t>∙</w:t>
                  </w: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  <w:r w:rsidRPr="001151C5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  <w:r w:rsidRPr="001151C5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  <w:r w:rsidRPr="001151C5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  <w:r w:rsidRPr="001151C5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  <w:r w:rsidRPr="001151C5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8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  <w:r w:rsidRPr="001151C5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1151C5" w:rsidRPr="001151C5" w:rsidTr="006C5805">
              <w:trPr>
                <w:trHeight w:val="417"/>
              </w:trPr>
              <w:tc>
                <w:tcPr>
                  <w:tcW w:w="65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  <w:r w:rsidRPr="001151C5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</w:tr>
            <w:tr w:rsidR="001151C5" w:rsidRPr="001151C5" w:rsidTr="006C5805">
              <w:trPr>
                <w:trHeight w:val="405"/>
              </w:trPr>
              <w:tc>
                <w:tcPr>
                  <w:tcW w:w="65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  <w:r w:rsidRPr="001151C5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</w:tr>
            <w:tr w:rsidR="001151C5" w:rsidRPr="001151C5" w:rsidTr="006C5805">
              <w:trPr>
                <w:trHeight w:val="405"/>
              </w:trPr>
              <w:tc>
                <w:tcPr>
                  <w:tcW w:w="65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  <w:r w:rsidRPr="001151C5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</w:tr>
            <w:tr w:rsidR="001151C5" w:rsidRPr="001151C5" w:rsidTr="006C5805">
              <w:trPr>
                <w:trHeight w:val="405"/>
              </w:trPr>
              <w:tc>
                <w:tcPr>
                  <w:tcW w:w="65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  <w:r w:rsidRPr="001151C5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</w:tr>
            <w:tr w:rsidR="001151C5" w:rsidRPr="001151C5" w:rsidTr="006C5805">
              <w:trPr>
                <w:trHeight w:val="417"/>
              </w:trPr>
              <w:tc>
                <w:tcPr>
                  <w:tcW w:w="65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  <w:r w:rsidRPr="001151C5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</w:tr>
            <w:tr w:rsidR="001151C5" w:rsidRPr="001151C5" w:rsidTr="006C5805">
              <w:trPr>
                <w:trHeight w:val="417"/>
              </w:trPr>
              <w:tc>
                <w:tcPr>
                  <w:tcW w:w="65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  <w:r w:rsidRPr="001151C5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3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151C5" w:rsidRDefault="001151C5" w:rsidP="001151C5">
            <w:pPr>
              <w:rPr>
                <w:rFonts w:cs="Arial"/>
                <w:b/>
                <w:color w:val="FF0000"/>
              </w:rPr>
            </w:pPr>
          </w:p>
          <w:p w:rsidR="001151C5" w:rsidRPr="001151C5" w:rsidRDefault="001151C5" w:rsidP="001151C5">
            <w:pPr>
              <w:rPr>
                <w:rFonts w:cs="Arial"/>
                <w:b/>
                <w:color w:val="FF0000"/>
              </w:rPr>
            </w:pPr>
          </w:p>
          <w:p w:rsidR="001151C5" w:rsidRPr="001151C5" w:rsidRDefault="001151C5" w:rsidP="001151C5">
            <w:pPr>
              <w:rPr>
                <w:rFonts w:cs="Arial"/>
                <w:i/>
              </w:rPr>
            </w:pPr>
            <w:r w:rsidRPr="001151C5">
              <w:rPr>
                <w:rFonts w:cs="Arial"/>
                <w:i/>
              </w:rPr>
              <w:t>Rešitve.</w:t>
            </w:r>
          </w:p>
          <w:tbl>
            <w:tblPr>
              <w:tblStyle w:val="Tabelamrea"/>
              <w:tblW w:w="4205" w:type="dxa"/>
              <w:tblLook w:val="04A0" w:firstRow="1" w:lastRow="0" w:firstColumn="1" w:lastColumn="0" w:noHBand="0" w:noVBand="1"/>
            </w:tblPr>
            <w:tblGrid>
              <w:gridCol w:w="419"/>
              <w:gridCol w:w="631"/>
              <w:gridCol w:w="631"/>
              <w:gridCol w:w="631"/>
              <w:gridCol w:w="631"/>
              <w:gridCol w:w="631"/>
              <w:gridCol w:w="631"/>
            </w:tblGrid>
            <w:tr w:rsidR="001151C5" w:rsidRPr="001151C5" w:rsidTr="006C5805">
              <w:trPr>
                <w:trHeight w:val="234"/>
              </w:trPr>
              <w:tc>
                <w:tcPr>
                  <w:tcW w:w="419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</w:pPr>
                  <w:r w:rsidRPr="001151C5">
                    <w:t>∙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</w:pPr>
                  <w:r w:rsidRPr="001151C5">
                    <w:t>4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</w:pPr>
                  <w:r w:rsidRPr="001151C5">
                    <w:t>8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</w:pPr>
                  <w:r w:rsidRPr="001151C5">
                    <w:t>6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</w:pPr>
                  <w:r w:rsidRPr="001151C5">
                    <w:t>9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</w:pPr>
                  <w:r w:rsidRPr="001151C5">
                    <w:t>7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</w:pPr>
                  <w:r w:rsidRPr="001151C5">
                    <w:t>10</w:t>
                  </w:r>
                </w:p>
              </w:tc>
            </w:tr>
            <w:tr w:rsidR="001151C5" w:rsidRPr="001151C5" w:rsidTr="006C5805">
              <w:trPr>
                <w:trHeight w:val="234"/>
              </w:trPr>
              <w:tc>
                <w:tcPr>
                  <w:tcW w:w="419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</w:pPr>
                  <w:r w:rsidRPr="001151C5">
                    <w:t>2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8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16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12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18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14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20</w:t>
                  </w:r>
                </w:p>
              </w:tc>
            </w:tr>
            <w:tr w:rsidR="001151C5" w:rsidRPr="001151C5" w:rsidTr="006C5805">
              <w:trPr>
                <w:trHeight w:val="228"/>
              </w:trPr>
              <w:tc>
                <w:tcPr>
                  <w:tcW w:w="419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</w:pPr>
                  <w:r w:rsidRPr="001151C5">
                    <w:t>5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20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40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30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45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35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50</w:t>
                  </w:r>
                </w:p>
              </w:tc>
            </w:tr>
            <w:tr w:rsidR="001151C5" w:rsidRPr="001151C5" w:rsidTr="006C5805">
              <w:trPr>
                <w:trHeight w:val="228"/>
              </w:trPr>
              <w:tc>
                <w:tcPr>
                  <w:tcW w:w="419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</w:pPr>
                  <w:r w:rsidRPr="001151C5">
                    <w:t>9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36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72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54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81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63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90</w:t>
                  </w:r>
                </w:p>
              </w:tc>
            </w:tr>
            <w:tr w:rsidR="001151C5" w:rsidRPr="001151C5" w:rsidTr="006C5805">
              <w:trPr>
                <w:trHeight w:val="228"/>
              </w:trPr>
              <w:tc>
                <w:tcPr>
                  <w:tcW w:w="419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</w:pPr>
                  <w:r w:rsidRPr="001151C5">
                    <w:t>3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12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24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18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27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21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30</w:t>
                  </w:r>
                </w:p>
              </w:tc>
            </w:tr>
            <w:tr w:rsidR="001151C5" w:rsidRPr="001151C5" w:rsidTr="006C5805">
              <w:trPr>
                <w:trHeight w:val="234"/>
              </w:trPr>
              <w:tc>
                <w:tcPr>
                  <w:tcW w:w="419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</w:pPr>
                  <w:r w:rsidRPr="001151C5">
                    <w:t>6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24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48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36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54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42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60</w:t>
                  </w:r>
                </w:p>
              </w:tc>
            </w:tr>
            <w:tr w:rsidR="001151C5" w:rsidRPr="001151C5" w:rsidTr="006C5805">
              <w:trPr>
                <w:trHeight w:val="234"/>
              </w:trPr>
              <w:tc>
                <w:tcPr>
                  <w:tcW w:w="419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</w:pPr>
                  <w:r w:rsidRPr="001151C5">
                    <w:t>8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32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64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48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72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56</w:t>
                  </w:r>
                </w:p>
              </w:tc>
              <w:tc>
                <w:tcPr>
                  <w:tcW w:w="631" w:type="dxa"/>
                  <w:vAlign w:val="center"/>
                </w:tcPr>
                <w:p w:rsidR="001151C5" w:rsidRPr="001151C5" w:rsidRDefault="001151C5" w:rsidP="00681646">
                  <w:pPr>
                    <w:framePr w:hSpace="141" w:wrap="around" w:vAnchor="text" w:hAnchor="margin" w:y="1042"/>
                    <w:rPr>
                      <w:color w:val="C00000"/>
                    </w:rPr>
                  </w:pPr>
                  <w:r w:rsidRPr="001151C5">
                    <w:rPr>
                      <w:color w:val="C00000"/>
                    </w:rPr>
                    <w:t>80</w:t>
                  </w:r>
                </w:p>
              </w:tc>
            </w:tr>
          </w:tbl>
          <w:p w:rsidR="001151C5" w:rsidRPr="001151C5" w:rsidRDefault="001151C5" w:rsidP="001151C5">
            <w:pPr>
              <w:rPr>
                <w:rFonts w:cs="Arial"/>
                <w:b/>
              </w:rPr>
            </w:pPr>
          </w:p>
          <w:p w:rsidR="001151C5" w:rsidRPr="001151C5" w:rsidRDefault="001151C5" w:rsidP="001151C5">
            <w:pPr>
              <w:pStyle w:val="Odstavekseznama"/>
              <w:numPr>
                <w:ilvl w:val="0"/>
                <w:numId w:val="15"/>
              </w:numPr>
              <w:spacing w:line="276" w:lineRule="auto"/>
              <w:rPr>
                <w:rFonts w:cs="Arial"/>
              </w:rPr>
            </w:pPr>
            <w:r w:rsidRPr="001151C5">
              <w:rPr>
                <w:rFonts w:cs="Arial"/>
              </w:rPr>
              <w:t xml:space="preserve">Danes bomo reševali matematične probleme, pri katerih ne bo potrebno pisati računov. Potrebno pa bo poiskati načrt reševanja posamezne naloge. Te naloge zahtevajo nekoliko več logičnega razmišljanja. </w:t>
            </w:r>
          </w:p>
          <w:p w:rsidR="001151C5" w:rsidRPr="001151C5" w:rsidRDefault="001151C5" w:rsidP="001151C5">
            <w:pPr>
              <w:pStyle w:val="Odstavekseznama"/>
              <w:spacing w:line="276" w:lineRule="auto"/>
              <w:ind w:left="360"/>
              <w:rPr>
                <w:rFonts w:cs="Arial"/>
              </w:rPr>
            </w:pPr>
          </w:p>
          <w:p w:rsidR="001151C5" w:rsidRPr="001151C5" w:rsidRDefault="001151C5" w:rsidP="001151C5">
            <w:pPr>
              <w:pStyle w:val="Odstavekseznama"/>
              <w:numPr>
                <w:ilvl w:val="0"/>
                <w:numId w:val="15"/>
              </w:numPr>
              <w:spacing w:line="276" w:lineRule="auto"/>
              <w:rPr>
                <w:rFonts w:cs="Arial"/>
              </w:rPr>
            </w:pPr>
            <w:r w:rsidRPr="001151C5">
              <w:rPr>
                <w:rFonts w:cs="Arial"/>
              </w:rPr>
              <w:t>Odpri DZ na str. 18 in si preberi vse tri naloge. Posamezno nalogo beri počasi, z razumevanjem. Lahko si kaj podčrtaš, narišeš. Naloge tudi reši.</w:t>
            </w:r>
          </w:p>
          <w:p w:rsidR="001151C5" w:rsidRPr="001151C5" w:rsidRDefault="001151C5" w:rsidP="001151C5">
            <w:pPr>
              <w:spacing w:line="276" w:lineRule="auto"/>
              <w:rPr>
                <w:rFonts w:cs="Arial"/>
              </w:rPr>
            </w:pPr>
          </w:p>
          <w:p w:rsidR="001151C5" w:rsidRPr="001151C5" w:rsidRDefault="001151C5" w:rsidP="001151C5">
            <w:pPr>
              <w:pStyle w:val="Odstavekseznama"/>
              <w:spacing w:line="276" w:lineRule="auto"/>
              <w:ind w:left="360"/>
              <w:rPr>
                <w:rFonts w:cs="Arial"/>
                <w:i/>
              </w:rPr>
            </w:pPr>
            <w:r w:rsidRPr="001151C5">
              <w:rPr>
                <w:rFonts w:cs="Arial"/>
                <w:i/>
              </w:rPr>
              <w:t xml:space="preserve">Rešitve: </w:t>
            </w:r>
          </w:p>
          <w:p w:rsidR="001151C5" w:rsidRPr="001151C5" w:rsidRDefault="001151C5" w:rsidP="001151C5">
            <w:pPr>
              <w:pStyle w:val="Odstavekseznama"/>
              <w:numPr>
                <w:ilvl w:val="0"/>
                <w:numId w:val="16"/>
              </w:numPr>
              <w:spacing w:line="276" w:lineRule="auto"/>
              <w:rPr>
                <w:rFonts w:cs="Arial"/>
              </w:rPr>
            </w:pPr>
            <w:r w:rsidRPr="001151C5">
              <w:rPr>
                <w:rFonts w:cs="Arial"/>
              </w:rPr>
              <w:t>Andrej, Tadej , Tine</w:t>
            </w:r>
          </w:p>
          <w:p w:rsidR="001151C5" w:rsidRPr="001151C5" w:rsidRDefault="001151C5" w:rsidP="001151C5">
            <w:pPr>
              <w:pStyle w:val="Odstavekseznama"/>
              <w:numPr>
                <w:ilvl w:val="0"/>
                <w:numId w:val="16"/>
              </w:numPr>
              <w:spacing w:line="276" w:lineRule="auto"/>
              <w:rPr>
                <w:rFonts w:cs="Arial"/>
              </w:rPr>
            </w:pPr>
            <w:r w:rsidRPr="001151C5">
              <w:rPr>
                <w:rFonts w:cs="Arial"/>
              </w:rPr>
              <w:t>Tina, Petra, Iva; obkrožiš črko C</w:t>
            </w:r>
          </w:p>
          <w:p w:rsidR="001151C5" w:rsidRPr="001151C5" w:rsidRDefault="001151C5" w:rsidP="001151C5">
            <w:pPr>
              <w:pStyle w:val="Odstavekseznama"/>
              <w:numPr>
                <w:ilvl w:val="0"/>
                <w:numId w:val="16"/>
              </w:numPr>
              <w:spacing w:line="276" w:lineRule="auto"/>
              <w:rPr>
                <w:rFonts w:cs="Arial"/>
              </w:rPr>
            </w:pPr>
            <w:r w:rsidRPr="001151C5">
              <w:rPr>
                <w:rFonts w:cs="Arial"/>
              </w:rPr>
              <w:t>Ivo, Tine, Peter, Andrej</w:t>
            </w:r>
          </w:p>
          <w:p w:rsidR="001151C5" w:rsidRPr="001151C5" w:rsidRDefault="001151C5" w:rsidP="001151C5">
            <w:pPr>
              <w:pStyle w:val="Odstavekseznama"/>
              <w:spacing w:line="276" w:lineRule="auto"/>
              <w:rPr>
                <w:rFonts w:cs="Arial"/>
              </w:rPr>
            </w:pPr>
          </w:p>
          <w:p w:rsidR="001151C5" w:rsidRDefault="001151C5" w:rsidP="001151C5">
            <w:pPr>
              <w:pStyle w:val="Odstavekseznama"/>
              <w:numPr>
                <w:ilvl w:val="0"/>
                <w:numId w:val="17"/>
              </w:numPr>
              <w:spacing w:line="276" w:lineRule="auto"/>
              <w:rPr>
                <w:rFonts w:cs="Arial"/>
              </w:rPr>
            </w:pPr>
            <w:r w:rsidRPr="001151C5">
              <w:rPr>
                <w:rFonts w:cs="Arial"/>
              </w:rPr>
              <w:t>Preberi in reši še naloge na str. 19. Pri 4. in 5. nalogi ob branju naloge prečrtaj vsako vrstico, v kateri vsaj en podatek ne ustreza opisu iz naloge, tako bo ostala le vrstica, v kateri bodo podatki</w:t>
            </w:r>
            <w:r w:rsidRPr="001151C5">
              <w:rPr>
                <w:rFonts w:ascii="Comic Sans MS" w:hAnsi="Comic Sans MS"/>
              </w:rPr>
              <w:t xml:space="preserve"> </w:t>
            </w:r>
            <w:r w:rsidRPr="001151C5">
              <w:rPr>
                <w:rFonts w:cs="Arial"/>
              </w:rPr>
              <w:t>ustrezni.</w:t>
            </w:r>
          </w:p>
          <w:p w:rsidR="001151C5" w:rsidRDefault="001151C5" w:rsidP="001151C5">
            <w:pPr>
              <w:spacing w:line="276" w:lineRule="auto"/>
              <w:rPr>
                <w:rFonts w:cs="Arial"/>
              </w:rPr>
            </w:pPr>
          </w:p>
          <w:p w:rsidR="001151C5" w:rsidRPr="001151C5" w:rsidRDefault="001151C5" w:rsidP="001151C5">
            <w:pPr>
              <w:spacing w:line="276" w:lineRule="auto"/>
              <w:rPr>
                <w:rFonts w:cs="Arial"/>
              </w:rPr>
            </w:pPr>
          </w:p>
          <w:p w:rsidR="001151C5" w:rsidRPr="001151C5" w:rsidRDefault="001151C5" w:rsidP="001151C5">
            <w:pPr>
              <w:pStyle w:val="Odstavekseznama"/>
              <w:spacing w:line="276" w:lineRule="auto"/>
              <w:ind w:left="360"/>
              <w:rPr>
                <w:rFonts w:cs="Arial"/>
                <w:i/>
              </w:rPr>
            </w:pPr>
            <w:r w:rsidRPr="001151C5">
              <w:rPr>
                <w:rFonts w:cs="Arial"/>
                <w:i/>
              </w:rPr>
              <w:t>Rešitve:</w:t>
            </w:r>
          </w:p>
          <w:p w:rsidR="001151C5" w:rsidRPr="001151C5" w:rsidRDefault="001151C5" w:rsidP="001151C5">
            <w:pPr>
              <w:pStyle w:val="Odstavekseznama"/>
              <w:numPr>
                <w:ilvl w:val="0"/>
                <w:numId w:val="16"/>
              </w:numPr>
              <w:spacing w:line="276" w:lineRule="auto"/>
              <w:rPr>
                <w:rFonts w:cs="Arial"/>
              </w:rPr>
            </w:pPr>
            <w:r w:rsidRPr="001151C5">
              <w:rPr>
                <w:rFonts w:cs="Arial"/>
              </w:rPr>
              <w:t>Majina majica je rdeče barve.</w:t>
            </w:r>
          </w:p>
          <w:p w:rsidR="001151C5" w:rsidRPr="001151C5" w:rsidRDefault="001151C5" w:rsidP="001151C5">
            <w:pPr>
              <w:pStyle w:val="Odstavekseznama"/>
              <w:numPr>
                <w:ilvl w:val="0"/>
                <w:numId w:val="16"/>
              </w:numPr>
              <w:spacing w:line="276" w:lineRule="auto"/>
              <w:rPr>
                <w:rFonts w:cs="Arial"/>
              </w:rPr>
            </w:pPr>
            <w:r w:rsidRPr="001151C5">
              <w:rPr>
                <w:rFonts w:cs="Arial"/>
              </w:rPr>
              <w:t>Pravilen je zapis v tretji vrstici.</w:t>
            </w:r>
          </w:p>
          <w:p w:rsidR="001151C5" w:rsidRPr="001151C5" w:rsidRDefault="001151C5" w:rsidP="001151C5">
            <w:pPr>
              <w:pStyle w:val="Odstavekseznama"/>
              <w:numPr>
                <w:ilvl w:val="0"/>
                <w:numId w:val="16"/>
              </w:numPr>
              <w:spacing w:line="276" w:lineRule="auto"/>
              <w:rPr>
                <w:rFonts w:cs="Arial"/>
              </w:rPr>
            </w:pPr>
            <w:r w:rsidRPr="001151C5">
              <w:rPr>
                <w:rFonts w:cs="Arial"/>
              </w:rPr>
              <w:t>Črka A.</w:t>
            </w:r>
          </w:p>
          <w:p w:rsidR="001151C5" w:rsidRPr="001151C5" w:rsidRDefault="001151C5" w:rsidP="001151C5">
            <w:pPr>
              <w:keepNext/>
              <w:spacing w:line="360" w:lineRule="auto"/>
              <w:outlineLvl w:val="1"/>
              <w:rPr>
                <w:rFonts w:eastAsia="Times New Roman" w:cs="Arial"/>
                <w:b/>
                <w:color w:val="FF0000"/>
                <w:lang w:eastAsia="sl-SI"/>
              </w:rPr>
            </w:pPr>
          </w:p>
        </w:tc>
      </w:tr>
    </w:tbl>
    <w:p w:rsidR="0047121A" w:rsidRDefault="0047121A" w:rsidP="0047121A">
      <w:pPr>
        <w:spacing w:after="0" w:line="240" w:lineRule="auto"/>
        <w:rPr>
          <w:b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75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151C5" w:rsidTr="001151C5">
        <w:tc>
          <w:tcPr>
            <w:tcW w:w="846" w:type="dxa"/>
          </w:tcPr>
          <w:p w:rsidR="001151C5" w:rsidRPr="003B1C05" w:rsidRDefault="001151C5" w:rsidP="001151C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GUM</w:t>
            </w:r>
          </w:p>
        </w:tc>
        <w:tc>
          <w:tcPr>
            <w:tcW w:w="8782" w:type="dxa"/>
          </w:tcPr>
          <w:p w:rsidR="001151C5" w:rsidRPr="001151C5" w:rsidRDefault="001151C5" w:rsidP="001151C5">
            <w:pPr>
              <w:keepNext/>
              <w:spacing w:line="360" w:lineRule="auto"/>
              <w:contextualSpacing/>
              <w:jc w:val="both"/>
              <w:outlineLvl w:val="1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sl-SI"/>
              </w:rPr>
            </w:pPr>
            <w:r w:rsidRPr="001151C5">
              <w:rPr>
                <w:rFonts w:eastAsia="Times New Roman" w:cs="Arial"/>
                <w:b/>
                <w:bCs/>
                <w:color w:val="FF0000"/>
                <w:sz w:val="24"/>
                <w:szCs w:val="20"/>
                <w:lang w:eastAsia="sl-SI"/>
              </w:rPr>
              <w:t>J. BITENC: MUZIKANTSKA (UČENJE NOVE PESMI</w:t>
            </w:r>
            <w:r>
              <w:rPr>
                <w:rFonts w:eastAsia="Times New Roman" w:cs="Arial"/>
                <w:b/>
                <w:bCs/>
                <w:color w:val="FF0000"/>
                <w:sz w:val="24"/>
                <w:szCs w:val="20"/>
                <w:lang w:eastAsia="sl-SI"/>
              </w:rPr>
              <w:t>)</w:t>
            </w:r>
          </w:p>
        </w:tc>
      </w:tr>
      <w:tr w:rsidR="001151C5" w:rsidTr="001151C5">
        <w:tc>
          <w:tcPr>
            <w:tcW w:w="9628" w:type="dxa"/>
            <w:gridSpan w:val="2"/>
          </w:tcPr>
          <w:p w:rsidR="001151C5" w:rsidRPr="00D3378C" w:rsidRDefault="001151C5" w:rsidP="001151C5">
            <w:pPr>
              <w:rPr>
                <w:rStyle w:val="Hiperpovezava"/>
                <w:rFonts w:cs="Arial"/>
                <w:b/>
              </w:rPr>
            </w:pPr>
          </w:p>
          <w:p w:rsidR="001151C5" w:rsidRPr="001151C5" w:rsidRDefault="001151C5" w:rsidP="001151C5">
            <w:pPr>
              <w:rPr>
                <w:rFonts w:cs="Arial"/>
                <w:sz w:val="24"/>
                <w:szCs w:val="24"/>
              </w:rPr>
            </w:pPr>
            <w:r w:rsidRPr="001151C5">
              <w:rPr>
                <w:rFonts w:cs="Arial"/>
                <w:sz w:val="24"/>
                <w:szCs w:val="24"/>
              </w:rPr>
              <w:t>Prisluhni pesmici: J. Bitenc: Muzikantska   (Skladba 17)</w:t>
            </w:r>
            <w:r w:rsidRPr="001151C5">
              <w:rPr>
                <w:sz w:val="24"/>
                <w:szCs w:val="24"/>
              </w:rPr>
              <w:t xml:space="preserve"> </w:t>
            </w:r>
          </w:p>
          <w:p w:rsidR="001151C5" w:rsidRPr="001151C5" w:rsidRDefault="001151C5" w:rsidP="001151C5">
            <w:pPr>
              <w:rPr>
                <w:rFonts w:cs="Arial"/>
                <w:sz w:val="24"/>
                <w:szCs w:val="24"/>
              </w:rPr>
            </w:pPr>
            <w:r w:rsidRPr="001151C5">
              <w:rPr>
                <w:rFonts w:cs="Arial"/>
                <w:sz w:val="24"/>
                <w:szCs w:val="24"/>
              </w:rPr>
              <w:object w:dxaOrig="184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40.5pt" o:ole="">
                  <v:imagedata r:id="rId10" o:title=""/>
                </v:shape>
                <o:OLEObject Type="Embed" ProgID="Package" ShapeID="_x0000_i1025" DrawAspect="Content" ObjectID="_1647282813" r:id="rId11"/>
              </w:object>
            </w:r>
          </w:p>
          <w:p w:rsidR="001151C5" w:rsidRPr="001151C5" w:rsidRDefault="001151C5" w:rsidP="001151C5">
            <w:pPr>
              <w:rPr>
                <w:rFonts w:cs="Arial"/>
                <w:sz w:val="24"/>
                <w:szCs w:val="24"/>
              </w:rPr>
            </w:pPr>
          </w:p>
          <w:p w:rsidR="001151C5" w:rsidRPr="001151C5" w:rsidRDefault="001151C5" w:rsidP="001151C5">
            <w:pPr>
              <w:rPr>
                <w:rFonts w:cs="Arial"/>
                <w:sz w:val="24"/>
                <w:szCs w:val="24"/>
              </w:rPr>
            </w:pPr>
            <w:r w:rsidRPr="001151C5">
              <w:rPr>
                <w:rFonts w:cs="Arial"/>
                <w:sz w:val="24"/>
                <w:szCs w:val="24"/>
              </w:rPr>
              <w:t xml:space="preserve">Besedilo prepiši v zvezek za GUM.  </w:t>
            </w:r>
          </w:p>
          <w:p w:rsidR="001151C5" w:rsidRPr="001151C5" w:rsidRDefault="001151C5" w:rsidP="001151C5">
            <w:pPr>
              <w:rPr>
                <w:rFonts w:cs="Arial"/>
                <w:sz w:val="24"/>
                <w:szCs w:val="24"/>
              </w:rPr>
            </w:pPr>
          </w:p>
          <w:p w:rsidR="001151C5" w:rsidRPr="001151C5" w:rsidRDefault="001151C5" w:rsidP="001151C5">
            <w:pPr>
              <w:jc w:val="center"/>
              <w:rPr>
                <w:rFonts w:cs="Arial"/>
                <w:sz w:val="24"/>
                <w:szCs w:val="24"/>
              </w:rPr>
            </w:pPr>
            <w:r w:rsidRPr="001151C5">
              <w:rPr>
                <w:rFonts w:cs="Arial"/>
                <w:sz w:val="24"/>
                <w:szCs w:val="24"/>
              </w:rPr>
              <w:t>MUZIKANTSKA (J. Bitenc)</w:t>
            </w:r>
          </w:p>
          <w:p w:rsidR="001151C5" w:rsidRPr="001151C5" w:rsidRDefault="001151C5" w:rsidP="001151C5">
            <w:pPr>
              <w:spacing w:line="276" w:lineRule="auto"/>
              <w:jc w:val="center"/>
              <w:rPr>
                <w:rFonts w:cs="Arial"/>
                <w:sz w:val="24"/>
                <w:szCs w:val="24"/>
              </w:rPr>
            </w:pPr>
            <w:r w:rsidRPr="001151C5">
              <w:rPr>
                <w:rFonts w:cs="Arial"/>
                <w:sz w:val="24"/>
                <w:szCs w:val="24"/>
              </w:rPr>
              <w:br/>
              <w:t>Tra, ra, ra, ra, tra, ra, ra,</w:t>
            </w:r>
            <w:r w:rsidRPr="001151C5">
              <w:rPr>
                <w:rFonts w:cs="Arial"/>
                <w:sz w:val="24"/>
                <w:szCs w:val="24"/>
              </w:rPr>
              <w:br/>
              <w:t>godba v goste je prišla.</w:t>
            </w:r>
            <w:r w:rsidRPr="001151C5">
              <w:rPr>
                <w:rFonts w:cs="Arial"/>
                <w:sz w:val="24"/>
                <w:szCs w:val="24"/>
              </w:rPr>
              <w:br/>
              <w:t>Muzikanti veseljaki,</w:t>
            </w:r>
            <w:r w:rsidRPr="001151C5">
              <w:rPr>
                <w:rFonts w:cs="Arial"/>
                <w:sz w:val="24"/>
                <w:szCs w:val="24"/>
              </w:rPr>
              <w:br/>
              <w:t>sami krepki so možaki.</w:t>
            </w:r>
            <w:r w:rsidRPr="001151C5">
              <w:rPr>
                <w:rFonts w:cs="Arial"/>
                <w:sz w:val="24"/>
                <w:szCs w:val="24"/>
              </w:rPr>
              <w:br/>
              <w:t>Miha na činele igra,</w:t>
            </w:r>
            <w:r w:rsidRPr="001151C5">
              <w:rPr>
                <w:rFonts w:cs="Arial"/>
                <w:sz w:val="24"/>
                <w:szCs w:val="24"/>
              </w:rPr>
              <w:br/>
              <w:t>Štef po bobnu ropota.</w:t>
            </w:r>
            <w:r w:rsidRPr="001151C5">
              <w:rPr>
                <w:rFonts w:cs="Arial"/>
                <w:sz w:val="24"/>
                <w:szCs w:val="24"/>
              </w:rPr>
              <w:br/>
            </w:r>
            <w:r w:rsidRPr="001151C5">
              <w:rPr>
                <w:rFonts w:cs="Arial"/>
                <w:sz w:val="24"/>
                <w:szCs w:val="24"/>
              </w:rPr>
              <w:br/>
              <w:t>Bam, br, bam, br, bam, br, bam,</w:t>
            </w:r>
            <w:r w:rsidRPr="001151C5">
              <w:rPr>
                <w:rFonts w:cs="Arial"/>
                <w:sz w:val="24"/>
                <w:szCs w:val="24"/>
              </w:rPr>
              <w:br/>
              <w:t>kdor želi, naj pride k nam.</w:t>
            </w:r>
            <w:r w:rsidRPr="001151C5">
              <w:rPr>
                <w:rFonts w:cs="Arial"/>
                <w:sz w:val="24"/>
                <w:szCs w:val="24"/>
              </w:rPr>
              <w:br/>
              <w:t>Ta, ki pridno je polento,</w:t>
            </w:r>
            <w:r w:rsidRPr="001151C5">
              <w:rPr>
                <w:rFonts w:cs="Arial"/>
                <w:sz w:val="24"/>
                <w:szCs w:val="24"/>
              </w:rPr>
              <w:br/>
              <w:t>v godbi bo igral trobento.</w:t>
            </w:r>
            <w:r w:rsidRPr="001151C5">
              <w:rPr>
                <w:rFonts w:cs="Arial"/>
                <w:sz w:val="24"/>
                <w:szCs w:val="24"/>
              </w:rPr>
              <w:br/>
              <w:t>Kdor bo pihal v bombardon,</w:t>
            </w:r>
            <w:r w:rsidRPr="001151C5">
              <w:rPr>
                <w:rFonts w:cs="Arial"/>
                <w:sz w:val="24"/>
                <w:szCs w:val="24"/>
              </w:rPr>
              <w:br/>
              <w:t>bo zaslužil en bonbon.</w:t>
            </w:r>
            <w:r w:rsidRPr="001151C5">
              <w:rPr>
                <w:rFonts w:cs="Arial"/>
                <w:sz w:val="24"/>
                <w:szCs w:val="24"/>
              </w:rPr>
              <w:br/>
            </w:r>
            <w:r w:rsidRPr="001151C5">
              <w:rPr>
                <w:rFonts w:cs="Arial"/>
                <w:sz w:val="24"/>
                <w:szCs w:val="24"/>
              </w:rPr>
              <w:br/>
              <w:t>Bumstadrija, bumstadra,</w:t>
            </w:r>
            <w:r w:rsidRPr="001151C5">
              <w:rPr>
                <w:rFonts w:cs="Arial"/>
                <w:sz w:val="24"/>
                <w:szCs w:val="24"/>
              </w:rPr>
              <w:br/>
              <w:t>kdor uči se, ta pa zna.</w:t>
            </w:r>
            <w:r w:rsidRPr="001151C5">
              <w:rPr>
                <w:rFonts w:cs="Arial"/>
                <w:sz w:val="24"/>
                <w:szCs w:val="24"/>
              </w:rPr>
              <w:br/>
              <w:t>Godba se bo pomladila,</w:t>
            </w:r>
            <w:r w:rsidRPr="001151C5">
              <w:rPr>
                <w:rFonts w:cs="Arial"/>
                <w:sz w:val="24"/>
                <w:szCs w:val="24"/>
              </w:rPr>
              <w:br/>
              <w:t>nove godce bo dobila.</w:t>
            </w:r>
            <w:r w:rsidRPr="001151C5">
              <w:rPr>
                <w:rFonts w:cs="Arial"/>
                <w:sz w:val="24"/>
                <w:szCs w:val="24"/>
              </w:rPr>
              <w:br/>
              <w:t>Zdaj pozor in ena, dva,</w:t>
            </w:r>
            <w:r w:rsidRPr="001151C5">
              <w:rPr>
                <w:rFonts w:cs="Arial"/>
                <w:sz w:val="24"/>
                <w:szCs w:val="24"/>
              </w:rPr>
              <w:br/>
              <w:t>naša godba vam igra.</w:t>
            </w:r>
          </w:p>
          <w:p w:rsidR="001151C5" w:rsidRPr="001151C5" w:rsidRDefault="001151C5" w:rsidP="001151C5">
            <w:pPr>
              <w:rPr>
                <w:sz w:val="24"/>
                <w:szCs w:val="24"/>
              </w:rPr>
            </w:pPr>
          </w:p>
          <w:p w:rsidR="001151C5" w:rsidRPr="001151C5" w:rsidRDefault="001151C5" w:rsidP="001151C5">
            <w:pPr>
              <w:spacing w:after="160" w:line="259" w:lineRule="auto"/>
              <w:rPr>
                <w:rFonts w:cs="Arial"/>
                <w:sz w:val="24"/>
                <w:szCs w:val="24"/>
              </w:rPr>
            </w:pPr>
          </w:p>
          <w:p w:rsidR="001151C5" w:rsidRPr="001151C5" w:rsidRDefault="001151C5" w:rsidP="001151C5">
            <w:pPr>
              <w:spacing w:after="160" w:line="259" w:lineRule="auto"/>
              <w:rPr>
                <w:rFonts w:cs="Arial"/>
                <w:sz w:val="24"/>
                <w:szCs w:val="24"/>
              </w:rPr>
            </w:pPr>
          </w:p>
          <w:p w:rsidR="001151C5" w:rsidRPr="001151C5" w:rsidRDefault="001151C5" w:rsidP="001151C5">
            <w:pPr>
              <w:spacing w:after="160" w:line="259" w:lineRule="auto"/>
              <w:rPr>
                <w:rFonts w:cs="Arial"/>
                <w:sz w:val="24"/>
                <w:szCs w:val="24"/>
              </w:rPr>
            </w:pPr>
          </w:p>
          <w:p w:rsidR="001151C5" w:rsidRPr="001151C5" w:rsidRDefault="001151C5" w:rsidP="001151C5">
            <w:pPr>
              <w:spacing w:after="160" w:line="259" w:lineRule="auto"/>
              <w:rPr>
                <w:rFonts w:cs="Arial"/>
                <w:sz w:val="24"/>
                <w:szCs w:val="24"/>
              </w:rPr>
            </w:pPr>
            <w:r w:rsidRPr="001151C5">
              <w:rPr>
                <w:rFonts w:cs="Arial"/>
                <w:sz w:val="24"/>
                <w:szCs w:val="24"/>
              </w:rPr>
              <w:t xml:space="preserve">Večkrat poslušaj pesem in zraven pripevaj. Lahko tudi korakaš. Vsebino tudi nariši. </w:t>
            </w:r>
          </w:p>
          <w:p w:rsidR="001151C5" w:rsidRPr="00D708D1" w:rsidRDefault="001151C5" w:rsidP="001151C5">
            <w:pPr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</w:p>
        </w:tc>
      </w:tr>
    </w:tbl>
    <w:p w:rsidR="0047121A" w:rsidRDefault="0047121A" w:rsidP="0047121A">
      <w:pPr>
        <w:spacing w:after="0" w:line="240" w:lineRule="auto"/>
        <w:rPr>
          <w:b/>
          <w:sz w:val="24"/>
          <w:szCs w:val="24"/>
        </w:rPr>
      </w:pPr>
    </w:p>
    <w:p w:rsidR="00D3378C" w:rsidRDefault="00D3378C" w:rsidP="0047121A">
      <w:pPr>
        <w:spacing w:after="0" w:line="240" w:lineRule="auto"/>
        <w:rPr>
          <w:b/>
          <w:sz w:val="24"/>
          <w:szCs w:val="24"/>
        </w:rPr>
      </w:pPr>
    </w:p>
    <w:p w:rsidR="001151C5" w:rsidRDefault="001151C5" w:rsidP="0047121A">
      <w:pPr>
        <w:spacing w:after="0" w:line="240" w:lineRule="auto"/>
        <w:rPr>
          <w:b/>
          <w:sz w:val="24"/>
          <w:szCs w:val="24"/>
        </w:rPr>
      </w:pPr>
    </w:p>
    <w:p w:rsidR="001151C5" w:rsidRPr="0047121A" w:rsidRDefault="001151C5" w:rsidP="0047121A">
      <w:pPr>
        <w:spacing w:after="0" w:line="240" w:lineRule="auto"/>
        <w:rPr>
          <w:b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370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39236C" w:rsidTr="0039236C">
        <w:tc>
          <w:tcPr>
            <w:tcW w:w="846" w:type="dxa"/>
          </w:tcPr>
          <w:p w:rsidR="0039236C" w:rsidRPr="003B1C05" w:rsidRDefault="0039236C" w:rsidP="0039236C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TJA</w:t>
            </w:r>
          </w:p>
        </w:tc>
        <w:tc>
          <w:tcPr>
            <w:tcW w:w="8782" w:type="dxa"/>
          </w:tcPr>
          <w:p w:rsidR="0039236C" w:rsidRPr="00F5172F" w:rsidRDefault="0039236C" w:rsidP="0039236C">
            <w:pPr>
              <w:pStyle w:val="Odstavekseznama"/>
              <w:spacing w:line="360" w:lineRule="auto"/>
              <w:ind w:left="0"/>
              <w:rPr>
                <w:b/>
                <w:bCs/>
                <w:color w:val="FF0000"/>
                <w:sz w:val="24"/>
                <w:szCs w:val="24"/>
              </w:rPr>
            </w:pPr>
            <w:r w:rsidRPr="00F5172F">
              <w:rPr>
                <w:rFonts w:cs="Arial"/>
                <w:b/>
                <w:bCs/>
                <w:color w:val="FF0000"/>
                <w:sz w:val="24"/>
                <w:szCs w:val="24"/>
              </w:rPr>
              <w:t>ANGLEŠČINA 3.</w:t>
            </w:r>
            <w:r>
              <w:rPr>
                <w:rFonts w:cs="Arial"/>
                <w:b/>
                <w:bCs/>
                <w:color w:val="FF0000"/>
                <w:sz w:val="24"/>
                <w:szCs w:val="24"/>
              </w:rPr>
              <w:t>r</w:t>
            </w:r>
            <w:r w:rsidRPr="00F5172F">
              <w:rPr>
                <w:rFonts w:cs="Arial"/>
                <w:b/>
                <w:bCs/>
                <w:color w:val="FF0000"/>
                <w:sz w:val="24"/>
                <w:szCs w:val="24"/>
              </w:rPr>
              <w:t xml:space="preserve">: </w:t>
            </w:r>
            <w:r w:rsidR="001151C5">
              <w:rPr>
                <w:rFonts w:cs="Arial"/>
                <w:b/>
                <w:bCs/>
                <w:color w:val="FF0000"/>
                <w:sz w:val="24"/>
                <w:szCs w:val="24"/>
              </w:rPr>
              <w:t>4</w:t>
            </w:r>
            <w:r w:rsidRPr="00F5172F">
              <w:rPr>
                <w:rFonts w:cs="Arial"/>
                <w:b/>
                <w:bCs/>
                <w:color w:val="FF0000"/>
                <w:sz w:val="24"/>
                <w:szCs w:val="24"/>
              </w:rPr>
              <w:t xml:space="preserve">. </w:t>
            </w:r>
            <w:r>
              <w:rPr>
                <w:rFonts w:cs="Arial"/>
                <w:b/>
                <w:bCs/>
                <w:color w:val="FF0000"/>
                <w:sz w:val="24"/>
                <w:szCs w:val="24"/>
              </w:rPr>
              <w:t>ura</w:t>
            </w:r>
          </w:p>
        </w:tc>
      </w:tr>
      <w:tr w:rsidR="0039236C" w:rsidTr="0039236C">
        <w:tc>
          <w:tcPr>
            <w:tcW w:w="9628" w:type="dxa"/>
            <w:gridSpan w:val="2"/>
          </w:tcPr>
          <w:p w:rsidR="0039236C" w:rsidRPr="00F5172F" w:rsidRDefault="0039236C" w:rsidP="0039236C">
            <w:pPr>
              <w:pStyle w:val="Odstavekseznama"/>
              <w:numPr>
                <w:ilvl w:val="0"/>
                <w:numId w:val="4"/>
              </w:numPr>
              <w:suppressAutoHyphens/>
              <w:autoSpaceDN w:val="0"/>
              <w:spacing w:line="360" w:lineRule="auto"/>
              <w:contextualSpacing w:val="0"/>
              <w:rPr>
                <w:rFonts w:cs="Arial"/>
              </w:rPr>
            </w:pPr>
            <w:r w:rsidRPr="00F5172F">
              <w:rPr>
                <w:rFonts w:cs="Arial"/>
              </w:rPr>
              <w:t>Poglej na šolsko spletno stran: delo na daljavo</w:t>
            </w:r>
            <w:r>
              <w:rPr>
                <w:rFonts w:cs="Arial"/>
              </w:rPr>
              <w:t xml:space="preserve"> - angleščina. </w:t>
            </w:r>
          </w:p>
        </w:tc>
      </w:tr>
    </w:tbl>
    <w:tbl>
      <w:tblPr>
        <w:tblStyle w:val="Tabelamrea"/>
        <w:tblpPr w:leftFromText="141" w:rightFromText="141" w:vertAnchor="text" w:horzAnchor="margin" w:tblpY="1986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39236C" w:rsidTr="0039236C">
        <w:tc>
          <w:tcPr>
            <w:tcW w:w="846" w:type="dxa"/>
          </w:tcPr>
          <w:p w:rsidR="0039236C" w:rsidRPr="003B1C05" w:rsidRDefault="0039236C" w:rsidP="0039236C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SLJ</w:t>
            </w:r>
          </w:p>
        </w:tc>
        <w:tc>
          <w:tcPr>
            <w:tcW w:w="8782" w:type="dxa"/>
          </w:tcPr>
          <w:p w:rsidR="0039236C" w:rsidRDefault="001151C5" w:rsidP="0039236C">
            <w:pPr>
              <w:pStyle w:val="Odstavekseznama"/>
              <w:spacing w:line="360" w:lineRule="auto"/>
              <w:ind w:left="0"/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>SONČNICE – CVETOVI SONCA,</w:t>
            </w:r>
          </w:p>
          <w:p w:rsidR="001151C5" w:rsidRPr="003B1C05" w:rsidRDefault="001151C5" w:rsidP="0039236C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C90B44">
              <w:rPr>
                <w:rFonts w:cs="Arial"/>
                <w:b/>
                <w:color w:val="FF0000"/>
              </w:rPr>
              <w:t>ANDERSENOV DAN (2. APRIL – MEDNARODNI DAN KNJIG ZA OTROKE)</w:t>
            </w:r>
          </w:p>
        </w:tc>
      </w:tr>
      <w:tr w:rsidR="0039236C" w:rsidTr="0039236C">
        <w:tc>
          <w:tcPr>
            <w:tcW w:w="9628" w:type="dxa"/>
            <w:gridSpan w:val="2"/>
          </w:tcPr>
          <w:p w:rsidR="001151C5" w:rsidRPr="001151C5" w:rsidRDefault="001151C5" w:rsidP="001151C5">
            <w:pPr>
              <w:numPr>
                <w:ilvl w:val="0"/>
                <w:numId w:val="20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  <w:u w:val="single"/>
              </w:rPr>
              <w:t>Ustno odgovori</w:t>
            </w:r>
            <w:r w:rsidRPr="001151C5">
              <w:rPr>
                <w:rFonts w:cs="Arial"/>
              </w:rPr>
              <w:t xml:space="preserve"> na naslednja vprašanja: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>Znaš razložiti, kaj je navodilo?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>Kje vse se srečamo z navodili?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>V kakšni obliki so ponavadi?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>Zakaj je dobro, da navodila upoštevamo?</w:t>
            </w:r>
          </w:p>
          <w:p w:rsidR="001151C5" w:rsidRPr="001151C5" w:rsidRDefault="001151C5" w:rsidP="001151C5">
            <w:pPr>
              <w:numPr>
                <w:ilvl w:val="0"/>
                <w:numId w:val="20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V zvezku (na prazni strani) </w:t>
            </w:r>
            <w:r w:rsidRPr="001151C5">
              <w:rPr>
                <w:rFonts w:cs="Arial"/>
                <w:u w:val="single"/>
              </w:rPr>
              <w:t>napiši</w:t>
            </w:r>
            <w:r w:rsidRPr="001151C5">
              <w:rPr>
                <w:rFonts w:cs="Arial"/>
              </w:rPr>
              <w:t xml:space="preserve"> na sredino naslov </w:t>
            </w:r>
            <w:r w:rsidRPr="001151C5">
              <w:rPr>
                <w:rFonts w:cs="Arial"/>
                <w:b/>
                <w:color w:val="FF0000"/>
              </w:rPr>
              <w:t>NAVODILA/POSTOPEK</w:t>
            </w:r>
            <w:r w:rsidRPr="001151C5">
              <w:rPr>
                <w:rFonts w:cs="Arial"/>
              </w:rPr>
              <w:t xml:space="preserve">. </w:t>
            </w:r>
            <w:r w:rsidRPr="001151C5">
              <w:rPr>
                <w:rFonts w:cs="Arial"/>
                <w:u w:val="single"/>
              </w:rPr>
              <w:t>Naredili</w:t>
            </w:r>
            <w:r w:rsidRPr="001151C5">
              <w:rPr>
                <w:rFonts w:cs="Arial"/>
              </w:rPr>
              <w:t xml:space="preserve"> bomo miselni vzorec. Napisali bomo, kje vse se lahko srečamo z navodili/postopki. Če se spomniš še kakšnega predloga, ga le dopiši.</w:t>
            </w:r>
          </w:p>
          <w:p w:rsidR="001151C5" w:rsidRPr="001151C5" w:rsidRDefault="001151C5" w:rsidP="001151C5">
            <w:pPr>
              <w:spacing w:line="276" w:lineRule="auto"/>
              <w:jc w:val="center"/>
              <w:rPr>
                <w:rFonts w:eastAsia="Calibri" w:cs="Arial"/>
                <w:color w:val="0070C0"/>
                <w:sz w:val="24"/>
                <w:szCs w:val="24"/>
              </w:rPr>
            </w:pPr>
            <w:r w:rsidRPr="001151C5">
              <w:rPr>
                <w:rFonts w:eastAsia="Calibri" w:cs="Arial"/>
                <w:noProof/>
                <w:color w:val="0070C0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B046E2" wp14:editId="1B9BFB16">
                      <wp:simplePos x="0" y="0"/>
                      <wp:positionH relativeFrom="column">
                        <wp:posOffset>1656715</wp:posOffset>
                      </wp:positionH>
                      <wp:positionV relativeFrom="paragraph">
                        <wp:posOffset>163195</wp:posOffset>
                      </wp:positionV>
                      <wp:extent cx="504825" cy="409575"/>
                      <wp:effectExtent l="38100" t="38100" r="28575" b="28575"/>
                      <wp:wrapNone/>
                      <wp:docPr id="1" name="Raven puščični povezoval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4825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99CBBC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" o:spid="_x0000_s1026" type="#_x0000_t32" style="position:absolute;margin-left:130.45pt;margin-top:12.85pt;width:39.75pt;height:32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1151C5">
              <w:rPr>
                <w:rFonts w:eastAsia="Calibri" w:cs="Arial"/>
                <w:noProof/>
                <w:color w:val="0070C0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D1D6F3" wp14:editId="6C302960">
                      <wp:simplePos x="0" y="0"/>
                      <wp:positionH relativeFrom="column">
                        <wp:posOffset>3110230</wp:posOffset>
                      </wp:positionH>
                      <wp:positionV relativeFrom="paragraph">
                        <wp:posOffset>140335</wp:posOffset>
                      </wp:positionV>
                      <wp:extent cx="66675" cy="409575"/>
                      <wp:effectExtent l="19050" t="38100" r="66675" b="28575"/>
                      <wp:wrapNone/>
                      <wp:docPr id="2" name="Raven puščični povezoval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675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1347B05" id="Raven puščični povezovalnik 2" o:spid="_x0000_s1026" type="#_x0000_t32" style="position:absolute;margin-left:244.9pt;margin-top:11.05pt;width:5.25pt;height:32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1151C5">
              <w:rPr>
                <w:rFonts w:eastAsia="Calibri" w:cs="Arial"/>
                <w:color w:val="0070C0"/>
                <w:sz w:val="24"/>
                <w:szCs w:val="24"/>
              </w:rPr>
              <w:t>vzdrževanje obleke</w:t>
            </w:r>
            <w:r w:rsidRPr="001151C5">
              <w:rPr>
                <w:rFonts w:eastAsia="Calibri" w:cs="Arial"/>
                <w:color w:val="0070C0"/>
                <w:sz w:val="24"/>
                <w:szCs w:val="24"/>
              </w:rPr>
              <w:tab/>
            </w:r>
            <w:r w:rsidRPr="001151C5">
              <w:rPr>
                <w:rFonts w:eastAsia="Calibri" w:cs="Arial"/>
                <w:color w:val="0070C0"/>
                <w:sz w:val="24"/>
                <w:szCs w:val="24"/>
              </w:rPr>
              <w:tab/>
              <w:t xml:space="preserve"> kuharski recepti</w:t>
            </w:r>
            <w:r w:rsidRPr="001151C5">
              <w:rPr>
                <w:rFonts w:eastAsia="Calibri" w:cs="Arial"/>
                <w:color w:val="0070C0"/>
                <w:sz w:val="24"/>
                <w:szCs w:val="24"/>
              </w:rPr>
              <w:tab/>
            </w:r>
            <w:r w:rsidRPr="001151C5">
              <w:rPr>
                <w:rFonts w:eastAsia="Calibri" w:cs="Arial"/>
                <w:color w:val="0070C0"/>
                <w:sz w:val="24"/>
                <w:szCs w:val="24"/>
              </w:rPr>
              <w:tab/>
              <w:t xml:space="preserve"> </w:t>
            </w:r>
          </w:p>
          <w:p w:rsidR="001151C5" w:rsidRPr="001151C5" w:rsidRDefault="001151C5" w:rsidP="001151C5">
            <w:pPr>
              <w:spacing w:line="276" w:lineRule="auto"/>
              <w:rPr>
                <w:rFonts w:eastAsia="Calibri" w:cs="Arial"/>
                <w:sz w:val="24"/>
                <w:szCs w:val="24"/>
              </w:rPr>
            </w:pPr>
          </w:p>
          <w:p w:rsidR="001151C5" w:rsidRPr="001151C5" w:rsidRDefault="001151C5" w:rsidP="001151C5">
            <w:pPr>
              <w:spacing w:line="276" w:lineRule="auto"/>
              <w:rPr>
                <w:rFonts w:eastAsia="Calibri" w:cs="Arial"/>
                <w:b/>
                <w:color w:val="FF0000"/>
                <w:sz w:val="24"/>
                <w:szCs w:val="24"/>
              </w:rPr>
            </w:pPr>
            <w:r w:rsidRPr="001151C5">
              <w:rPr>
                <w:rFonts w:eastAsia="Calibri" w:cs="Arial"/>
                <w:noProof/>
                <w:color w:val="0070C0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FE0D54" wp14:editId="7D520862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196850</wp:posOffset>
                      </wp:positionV>
                      <wp:extent cx="419100" cy="352425"/>
                      <wp:effectExtent l="38100" t="0" r="19050" b="47625"/>
                      <wp:wrapNone/>
                      <wp:docPr id="5" name="Raven puščični povezoval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910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09A48F6" id="Raven puščični povezovalnik 5" o:spid="_x0000_s1026" type="#_x0000_t32" style="position:absolute;margin-left:175.45pt;margin-top:15.5pt;width:33pt;height:27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1151C5">
              <w:rPr>
                <w:rFonts w:eastAsia="Calibri" w:cs="Arial"/>
                <w:noProof/>
                <w:color w:val="0070C0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FC2A32" wp14:editId="69EBAAA3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122555</wp:posOffset>
                      </wp:positionV>
                      <wp:extent cx="1152525" cy="9525"/>
                      <wp:effectExtent l="38100" t="76200" r="0" b="85725"/>
                      <wp:wrapNone/>
                      <wp:docPr id="6" name="Raven puščični povezoval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52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36B0824" id="Raven puščični povezovalnik 6" o:spid="_x0000_s1026" type="#_x0000_t32" style="position:absolute;margin-left:79.15pt;margin-top:9.65pt;width:90.75pt;height: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1151C5">
              <w:rPr>
                <w:rFonts w:eastAsia="Calibri" w:cs="Arial"/>
                <w:noProof/>
                <w:color w:val="0070C0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F408E7" wp14:editId="58065890">
                      <wp:simplePos x="0" y="0"/>
                      <wp:positionH relativeFrom="column">
                        <wp:posOffset>4062730</wp:posOffset>
                      </wp:positionH>
                      <wp:positionV relativeFrom="paragraph">
                        <wp:posOffset>122555</wp:posOffset>
                      </wp:positionV>
                      <wp:extent cx="371475" cy="9525"/>
                      <wp:effectExtent l="0" t="57150" r="28575" b="85725"/>
                      <wp:wrapNone/>
                      <wp:docPr id="3" name="Raven puščični povezoval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C593D38" id="Raven puščični povezovalnik 3" o:spid="_x0000_s1026" type="#_x0000_t32" style="position:absolute;margin-left:319.9pt;margin-top:9.65pt;width:29.2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1151C5">
              <w:rPr>
                <w:rFonts w:eastAsia="Calibri" w:cs="Arial"/>
                <w:color w:val="0070C0"/>
                <w:sz w:val="24"/>
                <w:szCs w:val="24"/>
              </w:rPr>
              <w:t>sajenje rastlin</w:t>
            </w:r>
            <w:r w:rsidRPr="001151C5">
              <w:rPr>
                <w:rFonts w:eastAsia="Calibri" w:cs="Arial"/>
                <w:b/>
                <w:color w:val="FF0000"/>
                <w:sz w:val="24"/>
                <w:szCs w:val="24"/>
              </w:rPr>
              <w:t xml:space="preserve"> </w:t>
            </w:r>
            <w:r w:rsidRPr="001151C5">
              <w:rPr>
                <w:rFonts w:eastAsia="Calibri" w:cs="Arial"/>
                <w:b/>
                <w:color w:val="FF0000"/>
                <w:sz w:val="24"/>
                <w:szCs w:val="24"/>
              </w:rPr>
              <w:tab/>
            </w:r>
            <w:r w:rsidRPr="001151C5">
              <w:rPr>
                <w:rFonts w:eastAsia="Calibri" w:cs="Arial"/>
                <w:b/>
                <w:color w:val="FF0000"/>
                <w:sz w:val="24"/>
                <w:szCs w:val="24"/>
              </w:rPr>
              <w:tab/>
            </w:r>
            <w:r w:rsidRPr="001151C5">
              <w:rPr>
                <w:rFonts w:eastAsia="Calibri" w:cs="Arial"/>
                <w:b/>
                <w:color w:val="FF0000"/>
                <w:sz w:val="24"/>
                <w:szCs w:val="24"/>
              </w:rPr>
              <w:tab/>
              <w:t xml:space="preserve">NAVODILA / POSTOPEK </w:t>
            </w:r>
            <w:r w:rsidRPr="001151C5">
              <w:rPr>
                <w:rFonts w:eastAsia="Calibri" w:cs="Arial"/>
                <w:b/>
                <w:color w:val="FF0000"/>
                <w:sz w:val="24"/>
                <w:szCs w:val="24"/>
              </w:rPr>
              <w:tab/>
            </w:r>
            <w:r w:rsidRPr="001151C5">
              <w:rPr>
                <w:rFonts w:eastAsia="Calibri" w:cs="Arial"/>
                <w:color w:val="0070C0"/>
                <w:sz w:val="24"/>
                <w:szCs w:val="24"/>
              </w:rPr>
              <w:t>uporaba zdravil</w:t>
            </w:r>
          </w:p>
          <w:p w:rsidR="001151C5" w:rsidRPr="001151C5" w:rsidRDefault="001151C5" w:rsidP="001151C5">
            <w:pPr>
              <w:spacing w:line="276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1151C5">
              <w:rPr>
                <w:rFonts w:eastAsia="Calibri" w:cs="Arial"/>
                <w:noProof/>
                <w:color w:val="0070C0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1892A2" wp14:editId="7CBE3494">
                      <wp:simplePos x="0" y="0"/>
                      <wp:positionH relativeFrom="column">
                        <wp:posOffset>2994025</wp:posOffset>
                      </wp:positionH>
                      <wp:positionV relativeFrom="paragraph">
                        <wp:posOffset>2540</wp:posOffset>
                      </wp:positionV>
                      <wp:extent cx="419100" cy="352425"/>
                      <wp:effectExtent l="0" t="0" r="57150" b="47625"/>
                      <wp:wrapNone/>
                      <wp:docPr id="4" name="Raven puščični povezoval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EA97227" id="Raven puščični povezovalnik 4" o:spid="_x0000_s1026" type="#_x0000_t32" style="position:absolute;margin-left:235.75pt;margin-top:.2pt;width:33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1151C5" w:rsidRPr="001151C5" w:rsidRDefault="001151C5" w:rsidP="001151C5">
            <w:pPr>
              <w:spacing w:line="276" w:lineRule="auto"/>
              <w:jc w:val="center"/>
              <w:rPr>
                <w:rFonts w:eastAsia="Calibri" w:cs="Arial"/>
                <w:color w:val="0070C0"/>
                <w:sz w:val="24"/>
                <w:szCs w:val="24"/>
              </w:rPr>
            </w:pPr>
            <w:r w:rsidRPr="001151C5">
              <w:rPr>
                <w:rFonts w:eastAsia="Calibri" w:cs="Arial"/>
                <w:color w:val="0070C0"/>
                <w:sz w:val="24"/>
                <w:szCs w:val="24"/>
              </w:rPr>
              <w:t xml:space="preserve">uporaba gospodinjskih aparatov </w:t>
            </w:r>
            <w:r w:rsidRPr="001151C5">
              <w:rPr>
                <w:rFonts w:eastAsia="Calibri" w:cs="Arial"/>
                <w:color w:val="0070C0"/>
                <w:sz w:val="24"/>
                <w:szCs w:val="24"/>
              </w:rPr>
              <w:tab/>
              <w:t xml:space="preserve"> </w:t>
            </w:r>
            <w:r w:rsidRPr="001151C5">
              <w:rPr>
                <w:rFonts w:eastAsia="Calibri" w:cs="Arial"/>
                <w:color w:val="0070C0"/>
                <w:sz w:val="24"/>
                <w:szCs w:val="24"/>
              </w:rPr>
              <w:tab/>
              <w:t>uporaba čistilnih sredstev</w:t>
            </w:r>
            <w:r w:rsidRPr="001151C5">
              <w:rPr>
                <w:rFonts w:eastAsia="Calibri" w:cs="Arial"/>
                <w:color w:val="0070C0"/>
                <w:sz w:val="24"/>
                <w:szCs w:val="24"/>
              </w:rPr>
              <w:tab/>
              <w:t xml:space="preserve"> </w:t>
            </w:r>
          </w:p>
          <w:p w:rsidR="001151C5" w:rsidRPr="001151C5" w:rsidRDefault="001151C5" w:rsidP="001151C5">
            <w:pPr>
              <w:spacing w:line="360" w:lineRule="auto"/>
              <w:rPr>
                <w:rFonts w:cs="Arial"/>
              </w:rPr>
            </w:pPr>
          </w:p>
          <w:p w:rsidR="001151C5" w:rsidRPr="001151C5" w:rsidRDefault="001151C5" w:rsidP="001151C5">
            <w:pPr>
              <w:numPr>
                <w:ilvl w:val="0"/>
                <w:numId w:val="20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V delovnem zvezku ABC (str. 47) je napisan postopek sejanja in vzgoje sončnic. </w:t>
            </w:r>
            <w:r w:rsidRPr="001151C5">
              <w:rPr>
                <w:rFonts w:cs="Arial"/>
                <w:u w:val="single"/>
              </w:rPr>
              <w:t>Preberi</w:t>
            </w:r>
            <w:r w:rsidRPr="001151C5">
              <w:rPr>
                <w:rFonts w:cs="Arial"/>
              </w:rPr>
              <w:t xml:space="preserve"> ga. </w:t>
            </w:r>
            <w:r w:rsidRPr="001151C5">
              <w:rPr>
                <w:rFonts w:cs="Arial"/>
                <w:u w:val="single"/>
              </w:rPr>
              <w:t>Reši</w:t>
            </w:r>
            <w:r w:rsidRPr="001151C5">
              <w:rPr>
                <w:rFonts w:cs="Arial"/>
              </w:rPr>
              <w:t xml:space="preserve"> tudi 2. nalogo.</w:t>
            </w:r>
          </w:p>
          <w:p w:rsidR="001151C5" w:rsidRPr="001151C5" w:rsidRDefault="001151C5" w:rsidP="001151C5">
            <w:pPr>
              <w:numPr>
                <w:ilvl w:val="0"/>
                <w:numId w:val="20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  <w:u w:val="single"/>
              </w:rPr>
              <w:t>Reši</w:t>
            </w:r>
            <w:r w:rsidRPr="001151C5">
              <w:rPr>
                <w:rFonts w:cs="Arial"/>
              </w:rPr>
              <w:t xml:space="preserve"> UL (Sončnice – cvetovi sonca). </w:t>
            </w:r>
          </w:p>
          <w:p w:rsidR="001151C5" w:rsidRPr="001151C5" w:rsidRDefault="001151C5" w:rsidP="001151C5">
            <w:pPr>
              <w:spacing w:line="360" w:lineRule="auto"/>
              <w:ind w:left="720"/>
              <w:contextualSpacing/>
              <w:rPr>
                <w:rFonts w:cs="Arial"/>
                <w:color w:val="0070C0"/>
              </w:rPr>
            </w:pPr>
            <w:r w:rsidRPr="001151C5">
              <w:rPr>
                <w:rFonts w:cs="Arial"/>
                <w:color w:val="0070C0"/>
              </w:rPr>
              <w:t>Če imaš možnost, si UL natisni in ga prilepi v zvezek. Če nimaš možnosti, nič hudega! Napiši si le rešitve.</w:t>
            </w:r>
          </w:p>
          <w:p w:rsidR="001151C5" w:rsidRPr="001151C5" w:rsidRDefault="001151C5" w:rsidP="001151C5">
            <w:pPr>
              <w:spacing w:line="360" w:lineRule="auto"/>
              <w:ind w:left="360"/>
              <w:contextualSpacing/>
              <w:rPr>
                <w:rFonts w:cs="Arial"/>
                <w:color w:val="0070C0"/>
              </w:rPr>
            </w:pPr>
            <w:r w:rsidRPr="001151C5">
              <w:rPr>
                <w:noProof/>
                <w:lang w:eastAsia="sl-SI"/>
              </w:rPr>
              <w:drawing>
                <wp:inline distT="0" distB="0" distL="0" distR="0" wp14:anchorId="06807391" wp14:editId="08DE40B2">
                  <wp:extent cx="5257800" cy="2999849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991" t="28307" r="24107" b="22487"/>
                          <a:stretch/>
                        </pic:blipFill>
                        <pic:spPr bwMode="auto">
                          <a:xfrm>
                            <a:off x="0" y="0"/>
                            <a:ext cx="5269163" cy="3006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51C5" w:rsidRPr="001151C5" w:rsidRDefault="001151C5" w:rsidP="001151C5">
            <w:pPr>
              <w:numPr>
                <w:ilvl w:val="0"/>
                <w:numId w:val="20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V zvezek </w:t>
            </w:r>
            <w:r w:rsidRPr="001151C5">
              <w:rPr>
                <w:rFonts w:cs="Arial"/>
                <w:u w:val="single"/>
              </w:rPr>
              <w:t>napiši</w:t>
            </w:r>
            <w:r w:rsidRPr="001151C5">
              <w:rPr>
                <w:rFonts w:cs="Arial"/>
              </w:rPr>
              <w:t xml:space="preserve"> naslov </w:t>
            </w:r>
            <w:r w:rsidRPr="001151C5">
              <w:rPr>
                <w:rFonts w:cs="Arial"/>
                <w:color w:val="FF0000"/>
              </w:rPr>
              <w:t>Sončnice – cvetovi sonca.</w:t>
            </w:r>
          </w:p>
          <w:p w:rsidR="001151C5" w:rsidRPr="001151C5" w:rsidRDefault="001151C5" w:rsidP="001151C5">
            <w:pPr>
              <w:numPr>
                <w:ilvl w:val="0"/>
                <w:numId w:val="20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Vse povedi iz UL </w:t>
            </w:r>
            <w:r w:rsidRPr="001151C5">
              <w:rPr>
                <w:rFonts w:cs="Arial"/>
                <w:u w:val="single"/>
              </w:rPr>
              <w:t>prepiši</w:t>
            </w:r>
            <w:r w:rsidRPr="001151C5">
              <w:rPr>
                <w:rFonts w:cs="Arial"/>
              </w:rPr>
              <w:t xml:space="preserve"> v zvezek.</w:t>
            </w:r>
          </w:p>
          <w:p w:rsidR="001151C5" w:rsidRPr="001151C5" w:rsidRDefault="001151C5" w:rsidP="001151C5">
            <w:pPr>
              <w:spacing w:line="360" w:lineRule="auto"/>
              <w:contextualSpacing/>
              <w:rPr>
                <w:rFonts w:cs="Arial"/>
              </w:rPr>
            </w:pPr>
          </w:p>
          <w:p w:rsidR="001151C5" w:rsidRPr="001151C5" w:rsidRDefault="001151C5" w:rsidP="001151C5">
            <w:p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  <w:b/>
                <w:color w:val="FF0000"/>
              </w:rPr>
              <w:t>Andersenov dan (2. april – Mednarodni dan knjig za otroke)</w:t>
            </w:r>
          </w:p>
          <w:p w:rsidR="001151C5" w:rsidRPr="001151C5" w:rsidRDefault="001151C5" w:rsidP="001151C5">
            <w:pPr>
              <w:numPr>
                <w:ilvl w:val="0"/>
                <w:numId w:val="18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Danes, 2. aprila, je </w:t>
            </w:r>
            <w:r w:rsidRPr="001151C5">
              <w:rPr>
                <w:rFonts w:cs="Arial"/>
                <w:b/>
              </w:rPr>
              <w:t>MEDNARODNI DAN KNJIG ZA OTROKE</w:t>
            </w:r>
            <w:r w:rsidRPr="001151C5">
              <w:rPr>
                <w:rFonts w:cs="Arial"/>
              </w:rPr>
              <w:t xml:space="preserve"> in hkrati tudi dan, ko se je rodil Hans Christian Andersen, izjemen danski pravljičar, pesnik, pisatelj.</w:t>
            </w:r>
          </w:p>
          <w:p w:rsidR="001151C5" w:rsidRPr="001151C5" w:rsidRDefault="001151C5" w:rsidP="001151C5">
            <w:pPr>
              <w:numPr>
                <w:ilvl w:val="0"/>
                <w:numId w:val="18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Hitro </w:t>
            </w:r>
            <w:r w:rsidRPr="001151C5">
              <w:rPr>
                <w:rFonts w:cs="Arial"/>
                <w:u w:val="single"/>
              </w:rPr>
              <w:t>poišči</w:t>
            </w:r>
            <w:r w:rsidRPr="001151C5">
              <w:rPr>
                <w:rFonts w:cs="Arial"/>
              </w:rPr>
              <w:t>, če imaš doma katero izmed Andersenovih pravljic: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>Deklica z vžigalicami,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Cesarjeva nova oblačila, 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Snežna kraljica, 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Leteči kovček, 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Palčica, 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Miklavž in Miklavžek, 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>Cvetlice male Ide,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Kraljična na zrnu graha, 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Stanovitni kositrni vojak, 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Mala morska deklica, 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>Grdi raček …</w:t>
            </w:r>
          </w:p>
          <w:p w:rsidR="001151C5" w:rsidRPr="001151C5" w:rsidRDefault="001151C5" w:rsidP="001151C5">
            <w:pPr>
              <w:numPr>
                <w:ilvl w:val="0"/>
                <w:numId w:val="18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In jo </w:t>
            </w:r>
            <w:r w:rsidRPr="001151C5">
              <w:rPr>
                <w:rFonts w:cs="Arial"/>
                <w:u w:val="single"/>
              </w:rPr>
              <w:t>preberi</w:t>
            </w:r>
            <w:r w:rsidRPr="001151C5">
              <w:rPr>
                <w:rFonts w:cs="Arial"/>
              </w:rPr>
              <w:t xml:space="preserve"> (saj veš, branje je zelo pomembno!).</w:t>
            </w:r>
          </w:p>
          <w:p w:rsidR="001151C5" w:rsidRPr="001151C5" w:rsidRDefault="001151C5" w:rsidP="001151C5">
            <w:pPr>
              <w:numPr>
                <w:ilvl w:val="0"/>
                <w:numId w:val="18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Če nimaš nobene njegove knjige, si lahko </w:t>
            </w:r>
            <w:r w:rsidRPr="001151C5">
              <w:rPr>
                <w:rFonts w:cs="Arial"/>
                <w:u w:val="single"/>
              </w:rPr>
              <w:t>pogledaš/poslušaš</w:t>
            </w:r>
            <w:r w:rsidRPr="001151C5">
              <w:rPr>
                <w:rFonts w:cs="Arial"/>
              </w:rPr>
              <w:t xml:space="preserve"> katero izmed pravljic:</w:t>
            </w:r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Deklica z vžigalicami: </w:t>
            </w:r>
            <w:hyperlink r:id="rId13" w:history="1">
              <w:r w:rsidRPr="001151C5">
                <w:rPr>
                  <w:rFonts w:cs="Arial"/>
                  <w:color w:val="0563C1" w:themeColor="hyperlink"/>
                  <w:u w:val="single"/>
                </w:rPr>
                <w:t>https://www.youtube.com/watch?v=Z3fM-XPXAhU</w:t>
              </w:r>
            </w:hyperlink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Vžigalnik: </w:t>
            </w:r>
            <w:hyperlink r:id="rId14" w:history="1">
              <w:r w:rsidRPr="001151C5">
                <w:rPr>
                  <w:rFonts w:cs="Arial"/>
                  <w:color w:val="0563C1" w:themeColor="hyperlink"/>
                  <w:u w:val="single"/>
                </w:rPr>
                <w:t>https://www.youtube.com/watch?v=7iZzFRZePIU</w:t>
              </w:r>
            </w:hyperlink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Svinjski pastir: </w:t>
            </w:r>
            <w:hyperlink r:id="rId15" w:history="1">
              <w:r w:rsidRPr="001151C5">
                <w:rPr>
                  <w:rFonts w:cs="Arial"/>
                  <w:color w:val="0563C1" w:themeColor="hyperlink"/>
                  <w:u w:val="single"/>
                </w:rPr>
                <w:t>https://www.youtube.com/watch?v=nBAkP_bBr8E</w:t>
              </w:r>
            </w:hyperlink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Cvetlice male Ide: </w:t>
            </w:r>
            <w:hyperlink r:id="rId16" w:history="1">
              <w:r w:rsidRPr="001151C5">
                <w:rPr>
                  <w:rFonts w:cs="Arial"/>
                  <w:color w:val="0563C1" w:themeColor="hyperlink"/>
                  <w:u w:val="single"/>
                </w:rPr>
                <w:t>https://www.youtube.com/watch?v=d5rx6-15uro</w:t>
              </w:r>
            </w:hyperlink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Palčica: </w:t>
            </w:r>
            <w:hyperlink r:id="rId17" w:history="1">
              <w:r w:rsidRPr="001151C5">
                <w:rPr>
                  <w:rFonts w:cs="Arial"/>
                  <w:color w:val="0563C1" w:themeColor="hyperlink"/>
                  <w:u w:val="single"/>
                </w:rPr>
                <w:t>https://www.youtube.com/watch?v=miOv9pd0yNw</w:t>
              </w:r>
            </w:hyperlink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Spanček zaspanček: </w:t>
            </w:r>
            <w:hyperlink r:id="rId18" w:history="1">
              <w:r w:rsidRPr="001151C5">
                <w:rPr>
                  <w:rFonts w:cs="Arial"/>
                  <w:color w:val="0563C1" w:themeColor="hyperlink"/>
                  <w:u w:val="single"/>
                </w:rPr>
                <w:t>https://www.youtube.com/watch?v=6SL-t36q4-I</w:t>
              </w:r>
            </w:hyperlink>
          </w:p>
          <w:p w:rsidR="001151C5" w:rsidRPr="001151C5" w:rsidRDefault="001151C5" w:rsidP="001151C5">
            <w:pPr>
              <w:spacing w:line="360" w:lineRule="auto"/>
              <w:ind w:left="1776"/>
              <w:contextualSpacing/>
              <w:rPr>
                <w:rFonts w:cs="Arial"/>
              </w:rPr>
            </w:pPr>
          </w:p>
          <w:p w:rsidR="001151C5" w:rsidRPr="001151C5" w:rsidRDefault="001151C5" w:rsidP="001151C5">
            <w:pPr>
              <w:numPr>
                <w:ilvl w:val="0"/>
                <w:numId w:val="21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>Če si želiš izvedeti še kaj več o Hansu Christianu Andersenu, je knjižničarka zate pripravila nekaj zanimivosti:</w:t>
            </w:r>
          </w:p>
          <w:p w:rsidR="001151C5" w:rsidRPr="001151C5" w:rsidRDefault="00681646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hyperlink r:id="rId19" w:anchor="section-13" w:history="1">
              <w:r w:rsidR="001151C5" w:rsidRPr="001151C5">
                <w:rPr>
                  <w:rFonts w:cs="Arial"/>
                  <w:color w:val="0563C1" w:themeColor="hyperlink"/>
                  <w:u w:val="single"/>
                </w:rPr>
                <w:t>https://ucilnice.arnes.si/course/view.php?id=29319#section-13</w:t>
              </w:r>
            </w:hyperlink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ŽIVLJENJE H: C. Andersena: </w:t>
            </w:r>
            <w:hyperlink r:id="rId20" w:history="1">
              <w:r w:rsidRPr="001151C5">
                <w:rPr>
                  <w:rFonts w:cs="Arial"/>
                  <w:color w:val="0563C1" w:themeColor="hyperlink"/>
                  <w:u w:val="single"/>
                </w:rPr>
                <w:t>https://ucilnice.arnes.si/mod/folder/view.php?id=952529</w:t>
              </w:r>
            </w:hyperlink>
          </w:p>
          <w:p w:rsidR="001151C5" w:rsidRPr="001151C5" w:rsidRDefault="001151C5" w:rsidP="001151C5">
            <w:pPr>
              <w:numPr>
                <w:ilvl w:val="0"/>
                <w:numId w:val="19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KVIZ </w:t>
            </w:r>
            <w:hyperlink r:id="rId21" w:history="1">
              <w:r w:rsidRPr="001151C5">
                <w:rPr>
                  <w:rFonts w:cs="Arial"/>
                  <w:color w:val="0563C1" w:themeColor="hyperlink"/>
                  <w:u w:val="single"/>
                </w:rPr>
                <w:t>https://docs.google.com/forms/d/e/1FAIpQLScLdlmD_KV1f-jRNhR1awSnzthwPFDpnQQmdaz3UwN6yhuJnw/viewform</w:t>
              </w:r>
            </w:hyperlink>
          </w:p>
          <w:p w:rsidR="001151C5" w:rsidRPr="001151C5" w:rsidRDefault="001151C5" w:rsidP="001151C5">
            <w:pPr>
              <w:spacing w:line="360" w:lineRule="auto"/>
              <w:ind w:left="1776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 </w:t>
            </w:r>
          </w:p>
          <w:p w:rsidR="001151C5" w:rsidRPr="001151C5" w:rsidRDefault="001151C5" w:rsidP="001151C5">
            <w:pPr>
              <w:numPr>
                <w:ilvl w:val="0"/>
                <w:numId w:val="18"/>
              </w:numPr>
              <w:spacing w:line="360" w:lineRule="auto"/>
              <w:contextualSpacing/>
              <w:rPr>
                <w:rFonts w:cs="Arial"/>
              </w:rPr>
            </w:pPr>
            <w:r w:rsidRPr="001151C5">
              <w:rPr>
                <w:rFonts w:cs="Arial"/>
              </w:rPr>
              <w:t xml:space="preserve">Za obeleženje mednarodnega dneva knjig, je knjižničarka na spletni strani knjižnice pripravila »zid«, na katerega </w:t>
            </w:r>
            <w:r w:rsidRPr="001151C5">
              <w:rPr>
                <w:rFonts w:cs="Arial"/>
                <w:color w:val="FF0000"/>
                <w:u w:val="single"/>
              </w:rPr>
              <w:t>vpiši</w:t>
            </w:r>
            <w:r w:rsidRPr="001151C5">
              <w:rPr>
                <w:rFonts w:cs="Arial"/>
                <w:color w:val="FF0000"/>
              </w:rPr>
              <w:t xml:space="preserve"> </w:t>
            </w:r>
            <w:r w:rsidRPr="001151C5">
              <w:rPr>
                <w:rFonts w:cs="Arial"/>
              </w:rPr>
              <w:t xml:space="preserve">naslov knjige, ki jo trenutno bereš. </w:t>
            </w:r>
            <w:hyperlink r:id="rId22" w:history="1">
              <w:r w:rsidRPr="001151C5">
                <w:rPr>
                  <w:rFonts w:cs="Arial"/>
                  <w:color w:val="0563C1" w:themeColor="hyperlink"/>
                  <w:u w:val="single"/>
                </w:rPr>
                <w:t>http://solskaknjiznicaoskomendamoste.splet.arnes.si/2020/03/27/kaj-beremo/</w:t>
              </w:r>
            </w:hyperlink>
          </w:p>
          <w:p w:rsidR="001151C5" w:rsidRPr="001151C5" w:rsidRDefault="001151C5" w:rsidP="001151C5">
            <w:pPr>
              <w:spacing w:line="360" w:lineRule="auto"/>
              <w:rPr>
                <w:rFonts w:cs="Arial"/>
              </w:rPr>
            </w:pPr>
          </w:p>
          <w:p w:rsidR="0039236C" w:rsidRPr="0047121A" w:rsidRDefault="0039236C" w:rsidP="0039236C">
            <w:pPr>
              <w:spacing w:line="360" w:lineRule="auto"/>
              <w:contextualSpacing/>
              <w:rPr>
                <w:rFonts w:cs="Arial"/>
              </w:rPr>
            </w:pPr>
          </w:p>
          <w:p w:rsidR="0039236C" w:rsidRPr="00166AA0" w:rsidRDefault="0039236C" w:rsidP="001151C5">
            <w:pPr>
              <w:spacing w:line="360" w:lineRule="auto"/>
              <w:ind w:left="720"/>
              <w:contextualSpacing/>
              <w:rPr>
                <w:rFonts w:cs="Arial"/>
              </w:rPr>
            </w:pPr>
          </w:p>
        </w:tc>
      </w:tr>
    </w:tbl>
    <w:p w:rsidR="0092035F" w:rsidRDefault="0092035F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sectPr w:rsidR="0092035F" w:rsidSect="003B1C0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21A" w:rsidRDefault="0047121A" w:rsidP="0047121A">
      <w:pPr>
        <w:spacing w:after="0" w:line="240" w:lineRule="auto"/>
      </w:pPr>
      <w:r>
        <w:separator/>
      </w:r>
    </w:p>
  </w:endnote>
  <w:endnote w:type="continuationSeparator" w:id="0">
    <w:p w:rsidR="0047121A" w:rsidRDefault="0047121A" w:rsidP="00471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21A" w:rsidRDefault="0047121A" w:rsidP="0047121A">
      <w:pPr>
        <w:spacing w:after="0" w:line="240" w:lineRule="auto"/>
      </w:pPr>
      <w:r>
        <w:separator/>
      </w:r>
    </w:p>
  </w:footnote>
  <w:footnote w:type="continuationSeparator" w:id="0">
    <w:p w:rsidR="0047121A" w:rsidRDefault="0047121A" w:rsidP="00471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225C"/>
    <w:multiLevelType w:val="hybridMultilevel"/>
    <w:tmpl w:val="480EC51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C4954"/>
    <w:multiLevelType w:val="hybridMultilevel"/>
    <w:tmpl w:val="B650C1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53841"/>
    <w:multiLevelType w:val="hybridMultilevel"/>
    <w:tmpl w:val="B56449A4"/>
    <w:lvl w:ilvl="0" w:tplc="3E605128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322B11"/>
    <w:multiLevelType w:val="hybridMultilevel"/>
    <w:tmpl w:val="D40EB97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8154BC"/>
    <w:multiLevelType w:val="hybridMultilevel"/>
    <w:tmpl w:val="33047DF4"/>
    <w:lvl w:ilvl="0" w:tplc="14682ACA">
      <w:start w:val="3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B62353D"/>
    <w:multiLevelType w:val="hybridMultilevel"/>
    <w:tmpl w:val="3F5051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03488"/>
    <w:multiLevelType w:val="hybridMultilevel"/>
    <w:tmpl w:val="4066E6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2C0ECB"/>
    <w:multiLevelType w:val="hybridMultilevel"/>
    <w:tmpl w:val="5D364C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B6566"/>
    <w:multiLevelType w:val="hybridMultilevel"/>
    <w:tmpl w:val="5E9A9D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20719"/>
    <w:multiLevelType w:val="hybridMultilevel"/>
    <w:tmpl w:val="FF7AB1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804AD"/>
    <w:multiLevelType w:val="hybridMultilevel"/>
    <w:tmpl w:val="A9DE3E5C"/>
    <w:lvl w:ilvl="0" w:tplc="0F12638E">
      <w:start w:val="1"/>
      <w:numFmt w:val="upperRoman"/>
      <w:lvlText w:val="%1."/>
      <w:lvlJc w:val="left"/>
      <w:pPr>
        <w:ind w:left="1080" w:hanging="72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5259D"/>
    <w:multiLevelType w:val="hybridMultilevel"/>
    <w:tmpl w:val="7708D79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214E3E"/>
    <w:multiLevelType w:val="hybridMultilevel"/>
    <w:tmpl w:val="776AC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C3E04"/>
    <w:multiLevelType w:val="multilevel"/>
    <w:tmpl w:val="B35EB72A"/>
    <w:lvl w:ilvl="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50814C9"/>
    <w:multiLevelType w:val="hybridMultilevel"/>
    <w:tmpl w:val="2C26FC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B0EE6"/>
    <w:multiLevelType w:val="multilevel"/>
    <w:tmpl w:val="5BCE65C4"/>
    <w:lvl w:ilvl="0">
      <w:numFmt w:val="bullet"/>
      <w:lvlText w:val="-"/>
      <w:lvlJc w:val="left"/>
      <w:pPr>
        <w:ind w:left="720" w:hanging="360"/>
      </w:pPr>
      <w:rPr>
        <w:rFonts w:ascii="Arial" w:eastAsia="Calibri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68A710A9"/>
    <w:multiLevelType w:val="hybridMultilevel"/>
    <w:tmpl w:val="32FEC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E258CD"/>
    <w:multiLevelType w:val="hybridMultilevel"/>
    <w:tmpl w:val="D1A8BF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EA453E"/>
    <w:multiLevelType w:val="hybridMultilevel"/>
    <w:tmpl w:val="C68803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B54CDB"/>
    <w:multiLevelType w:val="hybridMultilevel"/>
    <w:tmpl w:val="85A468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5"/>
  </w:num>
  <w:num w:numId="6">
    <w:abstractNumId w:val="13"/>
  </w:num>
  <w:num w:numId="7">
    <w:abstractNumId w:val="19"/>
  </w:num>
  <w:num w:numId="8">
    <w:abstractNumId w:val="6"/>
  </w:num>
  <w:num w:numId="9">
    <w:abstractNumId w:val="5"/>
  </w:num>
  <w:num w:numId="10">
    <w:abstractNumId w:val="16"/>
  </w:num>
  <w:num w:numId="11">
    <w:abstractNumId w:val="9"/>
  </w:num>
  <w:num w:numId="12">
    <w:abstractNumId w:val="2"/>
  </w:num>
  <w:num w:numId="13">
    <w:abstractNumId w:val="1"/>
  </w:num>
  <w:num w:numId="14">
    <w:abstractNumId w:val="7"/>
  </w:num>
  <w:num w:numId="15">
    <w:abstractNumId w:val="0"/>
  </w:num>
  <w:num w:numId="16">
    <w:abstractNumId w:val="18"/>
  </w:num>
  <w:num w:numId="17">
    <w:abstractNumId w:val="3"/>
  </w:num>
  <w:num w:numId="18">
    <w:abstractNumId w:val="14"/>
  </w:num>
  <w:num w:numId="19">
    <w:abstractNumId w:val="4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05"/>
    <w:rsid w:val="00017518"/>
    <w:rsid w:val="001151C5"/>
    <w:rsid w:val="00166AA0"/>
    <w:rsid w:val="0039236C"/>
    <w:rsid w:val="003B1C05"/>
    <w:rsid w:val="0047121A"/>
    <w:rsid w:val="004E55F1"/>
    <w:rsid w:val="005A2807"/>
    <w:rsid w:val="00681646"/>
    <w:rsid w:val="007B5ED8"/>
    <w:rsid w:val="00885966"/>
    <w:rsid w:val="0092035F"/>
    <w:rsid w:val="009664F4"/>
    <w:rsid w:val="009A05C5"/>
    <w:rsid w:val="009A0E18"/>
    <w:rsid w:val="00A62307"/>
    <w:rsid w:val="00AA40EC"/>
    <w:rsid w:val="00AD73E3"/>
    <w:rsid w:val="00B60A08"/>
    <w:rsid w:val="00B70ECB"/>
    <w:rsid w:val="00BE5015"/>
    <w:rsid w:val="00C94C04"/>
    <w:rsid w:val="00D273EA"/>
    <w:rsid w:val="00D3378C"/>
    <w:rsid w:val="00D539C6"/>
    <w:rsid w:val="00D708D1"/>
    <w:rsid w:val="00D71CDB"/>
    <w:rsid w:val="00D86077"/>
    <w:rsid w:val="00E04ED3"/>
    <w:rsid w:val="00E83E85"/>
    <w:rsid w:val="00E9650E"/>
    <w:rsid w:val="00EF5B06"/>
    <w:rsid w:val="00F5172F"/>
    <w:rsid w:val="00FA46A6"/>
    <w:rsid w:val="00FD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DD44CC1-66C0-4621-9E5E-14CAAF2B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5172F"/>
    <w:rPr>
      <w:rFonts w:ascii="Arial" w:hAnsi="Arial"/>
    </w:rPr>
  </w:style>
  <w:style w:type="paragraph" w:styleId="Naslov2">
    <w:name w:val="heading 2"/>
    <w:basedOn w:val="Navaden"/>
    <w:next w:val="Navaden"/>
    <w:link w:val="Naslov2Znak"/>
    <w:qFormat/>
    <w:rsid w:val="00B70ECB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b/>
      <w:sz w:val="24"/>
      <w:szCs w:val="20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C05"/>
    <w:pPr>
      <w:ind w:left="720"/>
      <w:contextualSpacing/>
    </w:pPr>
  </w:style>
  <w:style w:type="table" w:styleId="Tabelamrea">
    <w:name w:val="Table Grid"/>
    <w:basedOn w:val="Navadnatabela"/>
    <w:uiPriority w:val="59"/>
    <w:rsid w:val="003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C94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rsid w:val="00B70ECB"/>
    <w:rPr>
      <w:rFonts w:ascii="Comic Sans MS" w:eastAsia="Times New Roman" w:hAnsi="Comic Sans MS" w:cs="Times New Roman"/>
      <w:b/>
      <w:sz w:val="24"/>
      <w:szCs w:val="20"/>
      <w:lang w:val="x-none" w:eastAsia="x-none"/>
    </w:rPr>
  </w:style>
  <w:style w:type="table" w:customStyle="1" w:styleId="Tabelamrea1">
    <w:name w:val="Tabela – mreža1"/>
    <w:basedOn w:val="Navadnatabela"/>
    <w:next w:val="Tabelamrea"/>
    <w:uiPriority w:val="39"/>
    <w:rsid w:val="00B7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B7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B7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B7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5A2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D708D1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708D1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471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7121A"/>
    <w:rPr>
      <w:rFonts w:ascii="Arial" w:hAnsi="Arial"/>
    </w:rPr>
  </w:style>
  <w:style w:type="paragraph" w:styleId="Noga">
    <w:name w:val="footer"/>
    <w:basedOn w:val="Navaden"/>
    <w:link w:val="NogaZnak"/>
    <w:uiPriority w:val="99"/>
    <w:unhideWhenUsed/>
    <w:rsid w:val="00471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7121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Z3fM-XPXAhU" TargetMode="External"/><Relationship Id="rId18" Type="http://schemas.openxmlformats.org/officeDocument/2006/relationships/hyperlink" Target="https://www.youtube.com/watch?v=6SL-t36q4-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google.com/forms/d/e/1FAIpQLScLdlmD_KV1f-jRNhR1awSnzthwPFDpnQQmdaz3UwN6yhuJnw/viewfor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miOv9pd0yN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5rx6-15uro" TargetMode="External"/><Relationship Id="rId20" Type="http://schemas.openxmlformats.org/officeDocument/2006/relationships/hyperlink" Target="https://ucilnice.arnes.si/mod/folder/view.php?id=95252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nBAkP_bBr8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s://ucilnice.arnes.si/course/view.php?id=293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-komenda.lj@guest.arnes.si" TargetMode="External"/><Relationship Id="rId14" Type="http://schemas.openxmlformats.org/officeDocument/2006/relationships/hyperlink" Target="https://www.youtube.com/watch?v=7iZzFRZePIU" TargetMode="External"/><Relationship Id="rId22" Type="http://schemas.openxmlformats.org/officeDocument/2006/relationships/hyperlink" Target="http://solskaknjiznicaoskomendamoste.splet.arnes.si/2020/03/27/kaj-beremo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820</Words>
  <Characters>4678</Characters>
  <Application>Microsoft Office Word</Application>
  <DocSecurity>4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Valjavec</dc:creator>
  <cp:keywords/>
  <dc:description/>
  <cp:lastModifiedBy>Ana</cp:lastModifiedBy>
  <cp:revision>2</cp:revision>
  <dcterms:created xsi:type="dcterms:W3CDTF">2020-04-01T19:47:00Z</dcterms:created>
  <dcterms:modified xsi:type="dcterms:W3CDTF">2020-04-01T19:47:00Z</dcterms:modified>
</cp:coreProperties>
</file>