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7029A8" w:rsidRDefault="003B1C05" w:rsidP="003B1C05">
      <w:pPr>
        <w:spacing w:after="0" w:line="240" w:lineRule="auto"/>
        <w:jc w:val="right"/>
        <w:rPr>
          <w:b/>
          <w:sz w:val="28"/>
          <w:szCs w:val="28"/>
        </w:rPr>
      </w:pPr>
      <w:r w:rsidRPr="007029A8">
        <w:rPr>
          <w:b/>
          <w:sz w:val="28"/>
          <w:szCs w:val="28"/>
        </w:rPr>
        <w:t xml:space="preserve">3. </w:t>
      </w:r>
      <w:r w:rsidR="00B02E5D" w:rsidRPr="007029A8">
        <w:rPr>
          <w:b/>
          <w:sz w:val="28"/>
          <w:szCs w:val="28"/>
        </w:rPr>
        <w:t>č</w:t>
      </w:r>
    </w:p>
    <w:p w:rsidR="003B1C05" w:rsidRPr="007029A8" w:rsidRDefault="00AD440F" w:rsidP="003B1C05">
      <w:pPr>
        <w:spacing w:after="0" w:line="240" w:lineRule="auto"/>
        <w:rPr>
          <w:b/>
          <w:sz w:val="28"/>
          <w:szCs w:val="28"/>
        </w:rPr>
      </w:pPr>
      <w:r>
        <w:rPr>
          <w:b/>
          <w:sz w:val="28"/>
          <w:szCs w:val="28"/>
        </w:rPr>
        <w:t>ČETRT</w:t>
      </w:r>
      <w:r w:rsidR="00363F4F">
        <w:rPr>
          <w:b/>
          <w:sz w:val="28"/>
          <w:szCs w:val="28"/>
        </w:rPr>
        <w:t>EK, 2. 4</w:t>
      </w:r>
      <w:r w:rsidR="00B02E5D" w:rsidRPr="007029A8">
        <w:rPr>
          <w:b/>
          <w:sz w:val="28"/>
          <w:szCs w:val="28"/>
        </w:rPr>
        <w:t>. 2020</w:t>
      </w:r>
    </w:p>
    <w:p w:rsidR="003B1C05" w:rsidRDefault="003B1C0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7029A8" w:rsidRDefault="00166AA0" w:rsidP="007029A8">
            <w:pPr>
              <w:pStyle w:val="Odstavekseznama"/>
              <w:spacing w:before="120" w:line="360" w:lineRule="auto"/>
              <w:ind w:left="0"/>
              <w:contextualSpacing w:val="0"/>
              <w:rPr>
                <w:b/>
                <w:sz w:val="24"/>
                <w:szCs w:val="24"/>
              </w:rPr>
            </w:pPr>
            <w:r w:rsidRPr="002B2B25">
              <w:rPr>
                <w:b/>
                <w:color w:val="FF0000"/>
                <w:sz w:val="24"/>
                <w:szCs w:val="24"/>
              </w:rPr>
              <w:t>MAT</w:t>
            </w:r>
          </w:p>
        </w:tc>
        <w:tc>
          <w:tcPr>
            <w:tcW w:w="8782" w:type="dxa"/>
          </w:tcPr>
          <w:p w:rsidR="00166AA0" w:rsidRPr="007029A8" w:rsidRDefault="00CC2BD2" w:rsidP="007029A8">
            <w:pPr>
              <w:pStyle w:val="Odstavekseznama"/>
              <w:spacing w:before="120" w:line="360" w:lineRule="auto"/>
              <w:ind w:left="0"/>
              <w:contextualSpacing w:val="0"/>
              <w:rPr>
                <w:b/>
                <w:sz w:val="24"/>
                <w:szCs w:val="24"/>
              </w:rPr>
            </w:pPr>
            <w:r w:rsidRPr="002B2B25">
              <w:rPr>
                <w:b/>
                <w:color w:val="FF0000"/>
                <w:sz w:val="24"/>
                <w:szCs w:val="24"/>
              </w:rPr>
              <w:t>MATEMATIČ</w:t>
            </w:r>
            <w:r w:rsidR="00582C71" w:rsidRPr="002B2B25">
              <w:rPr>
                <w:b/>
                <w:color w:val="FF0000"/>
                <w:sz w:val="24"/>
                <w:szCs w:val="24"/>
              </w:rPr>
              <w:t xml:space="preserve">NI PROBLEMI </w:t>
            </w:r>
            <w:r w:rsidR="00582C71" w:rsidRPr="002B2B25">
              <w:rPr>
                <w:sz w:val="24"/>
                <w:szCs w:val="24"/>
              </w:rPr>
              <w:t>(SMČ, str. 18 in 19)</w:t>
            </w:r>
          </w:p>
        </w:tc>
      </w:tr>
      <w:tr w:rsidR="00166AA0" w:rsidTr="00197209">
        <w:tc>
          <w:tcPr>
            <w:tcW w:w="9628" w:type="dxa"/>
            <w:gridSpan w:val="2"/>
          </w:tcPr>
          <w:p w:rsidR="002B2B25" w:rsidRDefault="00582C71" w:rsidP="002B2B25">
            <w:pPr>
              <w:pStyle w:val="Odstavekseznama"/>
              <w:numPr>
                <w:ilvl w:val="0"/>
                <w:numId w:val="4"/>
              </w:numPr>
              <w:spacing w:before="120" w:line="360" w:lineRule="auto"/>
              <w:ind w:left="357" w:hanging="357"/>
              <w:contextualSpacing w:val="0"/>
            </w:pPr>
            <w:r w:rsidRPr="00582C71">
              <w:t xml:space="preserve">Najprej si vzemi nekaj časa, da </w:t>
            </w:r>
            <w:r w:rsidRPr="002B2B25">
              <w:rPr>
                <w:u w:val="single"/>
              </w:rPr>
              <w:t>ponoviš</w:t>
            </w:r>
            <w:r w:rsidR="002B2B25">
              <w:t xml:space="preserve"> poštevanko. </w:t>
            </w:r>
          </w:p>
          <w:p w:rsidR="002B2B25" w:rsidRPr="002B2B25" w:rsidRDefault="002B2B25" w:rsidP="002B2B25">
            <w:pPr>
              <w:pStyle w:val="Odstavekseznama"/>
              <w:numPr>
                <w:ilvl w:val="0"/>
                <w:numId w:val="4"/>
              </w:numPr>
              <w:spacing w:before="120" w:line="360" w:lineRule="auto"/>
              <w:ind w:left="357" w:hanging="357"/>
              <w:contextualSpacing w:val="0"/>
            </w:pPr>
            <w:r>
              <w:t xml:space="preserve">V zvezek napiši naslov </w:t>
            </w:r>
            <w:r w:rsidRPr="002B2B25">
              <w:rPr>
                <w:b/>
                <w:color w:val="FF0000"/>
              </w:rPr>
              <w:t>Vaja</w:t>
            </w:r>
            <w:r>
              <w:t>. M</w:t>
            </w:r>
            <w:r w:rsidR="00582C71" w:rsidRPr="00582C71">
              <w:t xml:space="preserve">režo poštevanke </w:t>
            </w:r>
            <w:r w:rsidR="00582C71" w:rsidRPr="002B2B25">
              <w:rPr>
                <w:u w:val="single"/>
              </w:rPr>
              <w:t>prepiši</w:t>
            </w:r>
            <w:r w:rsidR="00582C71" w:rsidRPr="00582C71">
              <w:t xml:space="preserve"> v zvezek in jo </w:t>
            </w:r>
            <w:r w:rsidR="00582C71" w:rsidRPr="002B2B25">
              <w:rPr>
                <w:u w:val="single"/>
              </w:rPr>
              <w:t>reši</w:t>
            </w:r>
            <w:r>
              <w:rPr>
                <w:u w:val="single"/>
              </w:rPr>
              <w:t>.</w:t>
            </w:r>
          </w:p>
          <w:tbl>
            <w:tblPr>
              <w:tblStyle w:val="Tabelamrea"/>
              <w:tblW w:w="4599" w:type="dxa"/>
              <w:jc w:val="center"/>
              <w:tblLook w:val="04A0" w:firstRow="1" w:lastRow="0" w:firstColumn="1" w:lastColumn="0" w:noHBand="0" w:noVBand="1"/>
            </w:tblPr>
            <w:tblGrid>
              <w:gridCol w:w="651"/>
              <w:gridCol w:w="653"/>
              <w:gridCol w:w="653"/>
              <w:gridCol w:w="653"/>
              <w:gridCol w:w="653"/>
              <w:gridCol w:w="653"/>
              <w:gridCol w:w="683"/>
            </w:tblGrid>
            <w:tr w:rsidR="002B2B25" w:rsidRPr="008C4532" w:rsidTr="002B2B25">
              <w:trPr>
                <w:trHeight w:val="417"/>
                <w:jc w:val="center"/>
              </w:trPr>
              <w:tc>
                <w:tcPr>
                  <w:tcW w:w="651" w:type="dxa"/>
                  <w:vAlign w:val="center"/>
                </w:tcPr>
                <w:p w:rsidR="002B2B25" w:rsidRPr="008C4532" w:rsidRDefault="002B2B25" w:rsidP="002B2B25">
                  <w:pPr>
                    <w:rPr>
                      <w:sz w:val="40"/>
                      <w:szCs w:val="40"/>
                    </w:rPr>
                  </w:pPr>
                  <w:r>
                    <w:rPr>
                      <w:sz w:val="40"/>
                      <w:szCs w:val="40"/>
                    </w:rPr>
                    <w:t>∙</w:t>
                  </w:r>
                </w:p>
              </w:tc>
              <w:tc>
                <w:tcPr>
                  <w:tcW w:w="653" w:type="dxa"/>
                  <w:vAlign w:val="center"/>
                </w:tcPr>
                <w:p w:rsidR="002B2B25" w:rsidRPr="008C4532" w:rsidRDefault="002B2B25" w:rsidP="002B2B25">
                  <w:pPr>
                    <w:rPr>
                      <w:sz w:val="40"/>
                      <w:szCs w:val="40"/>
                    </w:rPr>
                  </w:pPr>
                  <w:r>
                    <w:rPr>
                      <w:sz w:val="40"/>
                      <w:szCs w:val="40"/>
                    </w:rPr>
                    <w:t>4</w:t>
                  </w:r>
                </w:p>
              </w:tc>
              <w:tc>
                <w:tcPr>
                  <w:tcW w:w="653" w:type="dxa"/>
                  <w:vAlign w:val="center"/>
                </w:tcPr>
                <w:p w:rsidR="002B2B25" w:rsidRPr="008C4532" w:rsidRDefault="002B2B25" w:rsidP="002B2B25">
                  <w:pPr>
                    <w:rPr>
                      <w:sz w:val="40"/>
                      <w:szCs w:val="40"/>
                    </w:rPr>
                  </w:pPr>
                  <w:r>
                    <w:rPr>
                      <w:sz w:val="40"/>
                      <w:szCs w:val="40"/>
                    </w:rPr>
                    <w:t>8</w:t>
                  </w:r>
                </w:p>
              </w:tc>
              <w:tc>
                <w:tcPr>
                  <w:tcW w:w="653" w:type="dxa"/>
                  <w:vAlign w:val="center"/>
                </w:tcPr>
                <w:p w:rsidR="002B2B25" w:rsidRPr="008C4532" w:rsidRDefault="002B2B25" w:rsidP="002B2B25">
                  <w:pPr>
                    <w:rPr>
                      <w:sz w:val="40"/>
                      <w:szCs w:val="40"/>
                    </w:rPr>
                  </w:pPr>
                  <w:r>
                    <w:rPr>
                      <w:sz w:val="40"/>
                      <w:szCs w:val="40"/>
                    </w:rPr>
                    <w:t>6</w:t>
                  </w:r>
                </w:p>
              </w:tc>
              <w:tc>
                <w:tcPr>
                  <w:tcW w:w="653" w:type="dxa"/>
                  <w:vAlign w:val="center"/>
                </w:tcPr>
                <w:p w:rsidR="002B2B25" w:rsidRPr="008C4532" w:rsidRDefault="002B2B25" w:rsidP="002B2B25">
                  <w:pPr>
                    <w:rPr>
                      <w:sz w:val="40"/>
                      <w:szCs w:val="40"/>
                    </w:rPr>
                  </w:pPr>
                  <w:r>
                    <w:rPr>
                      <w:sz w:val="40"/>
                      <w:szCs w:val="40"/>
                    </w:rPr>
                    <w:t>9</w:t>
                  </w:r>
                </w:p>
              </w:tc>
              <w:tc>
                <w:tcPr>
                  <w:tcW w:w="653" w:type="dxa"/>
                  <w:vAlign w:val="center"/>
                </w:tcPr>
                <w:p w:rsidR="002B2B25" w:rsidRPr="008C4532" w:rsidRDefault="002B2B25" w:rsidP="002B2B25">
                  <w:pPr>
                    <w:rPr>
                      <w:sz w:val="40"/>
                      <w:szCs w:val="40"/>
                    </w:rPr>
                  </w:pPr>
                  <w:r>
                    <w:rPr>
                      <w:sz w:val="40"/>
                      <w:szCs w:val="40"/>
                    </w:rPr>
                    <w:t>7</w:t>
                  </w:r>
                </w:p>
              </w:tc>
              <w:tc>
                <w:tcPr>
                  <w:tcW w:w="683" w:type="dxa"/>
                  <w:vAlign w:val="center"/>
                </w:tcPr>
                <w:p w:rsidR="002B2B25" w:rsidRPr="008C4532" w:rsidRDefault="002B2B25" w:rsidP="002B2B25">
                  <w:pPr>
                    <w:rPr>
                      <w:sz w:val="40"/>
                      <w:szCs w:val="40"/>
                    </w:rPr>
                  </w:pPr>
                  <w:r>
                    <w:rPr>
                      <w:sz w:val="40"/>
                      <w:szCs w:val="40"/>
                    </w:rPr>
                    <w:t>10</w:t>
                  </w:r>
                </w:p>
              </w:tc>
            </w:tr>
            <w:tr w:rsidR="002B2B25" w:rsidRPr="008C4532" w:rsidTr="002B2B25">
              <w:trPr>
                <w:trHeight w:val="417"/>
                <w:jc w:val="center"/>
              </w:trPr>
              <w:tc>
                <w:tcPr>
                  <w:tcW w:w="651" w:type="dxa"/>
                  <w:vAlign w:val="center"/>
                </w:tcPr>
                <w:p w:rsidR="002B2B25" w:rsidRDefault="002B2B25" w:rsidP="002B2B25">
                  <w:pPr>
                    <w:rPr>
                      <w:sz w:val="40"/>
                      <w:szCs w:val="40"/>
                    </w:rPr>
                  </w:pPr>
                  <w:r>
                    <w:rPr>
                      <w:sz w:val="40"/>
                      <w:szCs w:val="40"/>
                    </w:rPr>
                    <w:t>2</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r w:rsidR="002B2B25" w:rsidRPr="008C4532" w:rsidTr="002B2B25">
              <w:trPr>
                <w:trHeight w:val="405"/>
                <w:jc w:val="center"/>
              </w:trPr>
              <w:tc>
                <w:tcPr>
                  <w:tcW w:w="651" w:type="dxa"/>
                  <w:vAlign w:val="center"/>
                </w:tcPr>
                <w:p w:rsidR="002B2B25" w:rsidRPr="008C4532" w:rsidRDefault="002B2B25" w:rsidP="002B2B25">
                  <w:pPr>
                    <w:rPr>
                      <w:sz w:val="40"/>
                      <w:szCs w:val="40"/>
                    </w:rPr>
                  </w:pPr>
                  <w:r>
                    <w:rPr>
                      <w:sz w:val="40"/>
                      <w:szCs w:val="40"/>
                    </w:rPr>
                    <w:t>5</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r w:rsidR="002B2B25" w:rsidRPr="008C4532" w:rsidTr="002B2B25">
              <w:trPr>
                <w:trHeight w:val="405"/>
                <w:jc w:val="center"/>
              </w:trPr>
              <w:tc>
                <w:tcPr>
                  <w:tcW w:w="651" w:type="dxa"/>
                  <w:vAlign w:val="center"/>
                </w:tcPr>
                <w:p w:rsidR="002B2B25" w:rsidRPr="008C4532" w:rsidRDefault="002B2B25" w:rsidP="002B2B25">
                  <w:pPr>
                    <w:rPr>
                      <w:sz w:val="40"/>
                      <w:szCs w:val="40"/>
                    </w:rPr>
                  </w:pPr>
                  <w:r>
                    <w:rPr>
                      <w:sz w:val="40"/>
                      <w:szCs w:val="40"/>
                    </w:rPr>
                    <w:t>9</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r w:rsidR="002B2B25" w:rsidRPr="008C4532" w:rsidTr="002B2B25">
              <w:trPr>
                <w:trHeight w:val="405"/>
                <w:jc w:val="center"/>
              </w:trPr>
              <w:tc>
                <w:tcPr>
                  <w:tcW w:w="651" w:type="dxa"/>
                  <w:vAlign w:val="center"/>
                </w:tcPr>
                <w:p w:rsidR="002B2B25" w:rsidRPr="008C4532" w:rsidRDefault="002B2B25" w:rsidP="002B2B25">
                  <w:pPr>
                    <w:rPr>
                      <w:sz w:val="40"/>
                      <w:szCs w:val="40"/>
                    </w:rPr>
                  </w:pPr>
                  <w:r>
                    <w:rPr>
                      <w:sz w:val="40"/>
                      <w:szCs w:val="40"/>
                    </w:rPr>
                    <w:t>3</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r w:rsidR="002B2B25" w:rsidRPr="008C4532" w:rsidTr="002B2B25">
              <w:trPr>
                <w:trHeight w:val="417"/>
                <w:jc w:val="center"/>
              </w:trPr>
              <w:tc>
                <w:tcPr>
                  <w:tcW w:w="651" w:type="dxa"/>
                  <w:vAlign w:val="center"/>
                </w:tcPr>
                <w:p w:rsidR="002B2B25" w:rsidRPr="008C4532" w:rsidRDefault="002B2B25" w:rsidP="002B2B25">
                  <w:pPr>
                    <w:rPr>
                      <w:sz w:val="40"/>
                      <w:szCs w:val="40"/>
                    </w:rPr>
                  </w:pPr>
                  <w:r>
                    <w:rPr>
                      <w:sz w:val="40"/>
                      <w:szCs w:val="40"/>
                    </w:rPr>
                    <w:t>6</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r w:rsidR="002B2B25" w:rsidRPr="008C4532" w:rsidTr="002B2B25">
              <w:trPr>
                <w:trHeight w:val="417"/>
                <w:jc w:val="center"/>
              </w:trPr>
              <w:tc>
                <w:tcPr>
                  <w:tcW w:w="651" w:type="dxa"/>
                  <w:vAlign w:val="center"/>
                </w:tcPr>
                <w:p w:rsidR="002B2B25" w:rsidRDefault="002B2B25" w:rsidP="002B2B25">
                  <w:pPr>
                    <w:rPr>
                      <w:sz w:val="40"/>
                      <w:szCs w:val="40"/>
                    </w:rPr>
                  </w:pPr>
                  <w:r>
                    <w:rPr>
                      <w:sz w:val="40"/>
                      <w:szCs w:val="40"/>
                    </w:rPr>
                    <w:t>8</w:t>
                  </w: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53" w:type="dxa"/>
                  <w:vAlign w:val="center"/>
                </w:tcPr>
                <w:p w:rsidR="002B2B25" w:rsidRPr="008C4532" w:rsidRDefault="002B2B25" w:rsidP="002B2B25">
                  <w:pPr>
                    <w:rPr>
                      <w:sz w:val="40"/>
                      <w:szCs w:val="40"/>
                    </w:rPr>
                  </w:pPr>
                </w:p>
              </w:tc>
              <w:tc>
                <w:tcPr>
                  <w:tcW w:w="683" w:type="dxa"/>
                  <w:vAlign w:val="center"/>
                </w:tcPr>
                <w:p w:rsidR="002B2B25" w:rsidRPr="008C4532" w:rsidRDefault="002B2B25" w:rsidP="002B2B25">
                  <w:pPr>
                    <w:rPr>
                      <w:sz w:val="40"/>
                      <w:szCs w:val="40"/>
                    </w:rPr>
                  </w:pPr>
                </w:p>
              </w:tc>
            </w:tr>
          </w:tbl>
          <w:p w:rsidR="002B2B25" w:rsidRPr="002B2B25" w:rsidRDefault="002B2B25" w:rsidP="002B2B25">
            <w:pPr>
              <w:pStyle w:val="Odstavekseznama"/>
              <w:spacing w:before="120" w:line="360" w:lineRule="auto"/>
              <w:ind w:left="357"/>
              <w:contextualSpacing w:val="0"/>
            </w:pPr>
          </w:p>
          <w:p w:rsidR="00582C71" w:rsidRPr="00582C71" w:rsidRDefault="00582C71" w:rsidP="00582C71">
            <w:pPr>
              <w:pStyle w:val="Odstavekseznama"/>
              <w:numPr>
                <w:ilvl w:val="0"/>
                <w:numId w:val="4"/>
              </w:numPr>
              <w:spacing w:before="120" w:line="360" w:lineRule="auto"/>
              <w:ind w:left="357" w:hanging="357"/>
              <w:contextualSpacing w:val="0"/>
            </w:pPr>
            <w:r w:rsidRPr="00582C71">
              <w:t xml:space="preserve">Danes bomo </w:t>
            </w:r>
            <w:r w:rsidRPr="002F3D0C">
              <w:rPr>
                <w:u w:val="single"/>
              </w:rPr>
              <w:t>reševali</w:t>
            </w:r>
            <w:r w:rsidRPr="00582C71">
              <w:t xml:space="preserve"> matematične probleme, pri katerih ne bo potrebno pisati računov. Potrebno pa bo </w:t>
            </w:r>
            <w:r w:rsidRPr="002F3D0C">
              <w:rPr>
                <w:u w:val="single"/>
              </w:rPr>
              <w:t>poiskati</w:t>
            </w:r>
            <w:r w:rsidRPr="00582C71">
              <w:t xml:space="preserve"> načrt reševanja posamezne naloge. Te naloge zahtevajo nekoliko več logičnega razmišljanja. </w:t>
            </w:r>
          </w:p>
          <w:p w:rsidR="00582C71" w:rsidRPr="002F3D0C" w:rsidRDefault="002F3D0C" w:rsidP="00582C71">
            <w:pPr>
              <w:pStyle w:val="Odstavekseznama"/>
              <w:numPr>
                <w:ilvl w:val="0"/>
                <w:numId w:val="4"/>
              </w:numPr>
              <w:spacing w:before="120" w:line="360" w:lineRule="auto"/>
              <w:ind w:left="357" w:hanging="357"/>
              <w:contextualSpacing w:val="0"/>
              <w:rPr>
                <w:u w:val="single"/>
              </w:rPr>
            </w:pPr>
            <w:r>
              <w:rPr>
                <w:u w:val="single"/>
              </w:rPr>
              <w:t>Odpri</w:t>
            </w:r>
            <w:r w:rsidR="00582C71" w:rsidRPr="00582C71">
              <w:t xml:space="preserve"> </w:t>
            </w:r>
            <w:r>
              <w:t xml:space="preserve">SMČ 2, na str. 18 in si </w:t>
            </w:r>
            <w:r w:rsidRPr="002F3D0C">
              <w:rPr>
                <w:u w:val="single"/>
              </w:rPr>
              <w:t>preberi</w:t>
            </w:r>
            <w:r w:rsidR="00582C71" w:rsidRPr="00582C71">
              <w:t xml:space="preserve"> vse tri naloge. </w:t>
            </w:r>
            <w:r w:rsidR="00582C71" w:rsidRPr="002F3D0C">
              <w:rPr>
                <w:u w:val="single"/>
              </w:rPr>
              <w:t>Posamezno nalogo beri počasi, z razumevanjem. Lahko si kaj podčrtaš, narišeš. Naloge tudi reši.</w:t>
            </w:r>
          </w:p>
          <w:p w:rsidR="00582C71" w:rsidRPr="00363F4F" w:rsidRDefault="002F3D0C" w:rsidP="002F3D0C">
            <w:pPr>
              <w:pStyle w:val="Odstavekseznama"/>
              <w:numPr>
                <w:ilvl w:val="0"/>
                <w:numId w:val="4"/>
              </w:numPr>
              <w:spacing w:before="120" w:line="360" w:lineRule="auto"/>
              <w:ind w:left="357" w:hanging="357"/>
              <w:contextualSpacing w:val="0"/>
            </w:pPr>
            <w:r w:rsidRPr="002F3D0C">
              <w:rPr>
                <w:u w:val="single"/>
              </w:rPr>
              <w:t>Preberi</w:t>
            </w:r>
            <w:r w:rsidRPr="00582C71">
              <w:t xml:space="preserve"> in </w:t>
            </w:r>
            <w:r w:rsidRPr="002F3D0C">
              <w:rPr>
                <w:u w:val="single"/>
              </w:rPr>
              <w:t>reši</w:t>
            </w:r>
            <w:r w:rsidRPr="00582C71">
              <w:t xml:space="preserve"> še naloge na str. 19. Pri 4. in 5. nalogi ob branju naloge </w:t>
            </w:r>
            <w:r w:rsidRPr="002F3D0C">
              <w:rPr>
                <w:u w:val="single"/>
              </w:rPr>
              <w:t>prečrtaj</w:t>
            </w:r>
            <w:r w:rsidRPr="00582C71">
              <w:t xml:space="preserve"> vsako vrstico, v kateri vsaj en pod</w:t>
            </w:r>
            <w:r>
              <w:t>atek ne ustreza opisu iz naloge. T</w:t>
            </w:r>
            <w:r w:rsidRPr="00582C71">
              <w:t>ako bo ostala le vrstica, v kateri bodo podatki ustrezni.</w:t>
            </w:r>
          </w:p>
        </w:tc>
      </w:tr>
    </w:tbl>
    <w:p w:rsidR="002F3D0C" w:rsidRDefault="002F3D0C" w:rsidP="00197209">
      <w:pPr>
        <w:pStyle w:val="Odstavekseznama"/>
        <w:spacing w:after="0" w:line="360" w:lineRule="auto"/>
        <w:ind w:left="0"/>
        <w:rPr>
          <w:sz w:val="24"/>
          <w:szCs w:val="24"/>
        </w:rPr>
      </w:pPr>
    </w:p>
    <w:p w:rsidR="002F3D0C" w:rsidRDefault="002F3D0C">
      <w:pPr>
        <w:rPr>
          <w:sz w:val="24"/>
          <w:szCs w:val="24"/>
        </w:rPr>
      </w:pPr>
      <w:r>
        <w:rPr>
          <w:sz w:val="24"/>
          <w:szCs w:val="24"/>
        </w:rPr>
        <w:br w:type="page"/>
      </w:r>
    </w:p>
    <w:tbl>
      <w:tblPr>
        <w:tblStyle w:val="Tabelamrea"/>
        <w:tblW w:w="0" w:type="auto"/>
        <w:tblLook w:val="04A0" w:firstRow="1" w:lastRow="0" w:firstColumn="1" w:lastColumn="0" w:noHBand="0" w:noVBand="1"/>
      </w:tblPr>
      <w:tblGrid>
        <w:gridCol w:w="9628"/>
      </w:tblGrid>
      <w:tr w:rsidR="002F3D0C" w:rsidTr="002F3D0C">
        <w:tc>
          <w:tcPr>
            <w:tcW w:w="9628" w:type="dxa"/>
          </w:tcPr>
          <w:p w:rsidR="002F3D0C" w:rsidRDefault="002F3D0C" w:rsidP="002F3D0C">
            <w:pPr>
              <w:pStyle w:val="Odstavekseznama"/>
              <w:spacing w:before="120" w:line="360" w:lineRule="auto"/>
              <w:ind w:left="0"/>
              <w:contextualSpacing w:val="0"/>
            </w:pPr>
            <w:r w:rsidRPr="002F3D0C">
              <w:lastRenderedPageBreak/>
              <w:t>To bo namenjeno le mamici ali očku, da bosta pregledala pravilnost tvojih odgovorov.</w:t>
            </w:r>
          </w:p>
          <w:p w:rsidR="002F3D0C" w:rsidRPr="002F3D0C" w:rsidRDefault="002F3D0C" w:rsidP="00197209">
            <w:pPr>
              <w:pStyle w:val="Odstavekseznama"/>
              <w:spacing w:line="360" w:lineRule="auto"/>
              <w:ind w:left="0"/>
            </w:pPr>
          </w:p>
          <w:tbl>
            <w:tblPr>
              <w:tblStyle w:val="Tabelamrea"/>
              <w:tblW w:w="4205" w:type="dxa"/>
              <w:tblInd w:w="595" w:type="dxa"/>
              <w:tblLook w:val="04A0" w:firstRow="1" w:lastRow="0" w:firstColumn="1" w:lastColumn="0" w:noHBand="0" w:noVBand="1"/>
            </w:tblPr>
            <w:tblGrid>
              <w:gridCol w:w="419"/>
              <w:gridCol w:w="631"/>
              <w:gridCol w:w="631"/>
              <w:gridCol w:w="631"/>
              <w:gridCol w:w="631"/>
              <w:gridCol w:w="631"/>
              <w:gridCol w:w="631"/>
            </w:tblGrid>
            <w:tr w:rsidR="002F3D0C" w:rsidRPr="002F3D0C" w:rsidTr="002F3D0C">
              <w:trPr>
                <w:trHeight w:val="234"/>
              </w:trPr>
              <w:tc>
                <w:tcPr>
                  <w:tcW w:w="419" w:type="dxa"/>
                  <w:vAlign w:val="center"/>
                </w:tcPr>
                <w:p w:rsidR="002F3D0C" w:rsidRPr="002F3D0C" w:rsidRDefault="002F3D0C" w:rsidP="002F3D0C">
                  <w:pPr>
                    <w:rPr>
                      <w:i/>
                      <w:sz w:val="24"/>
                      <w:szCs w:val="24"/>
                    </w:rPr>
                  </w:pPr>
                  <w:r w:rsidRPr="002F3D0C">
                    <w:rPr>
                      <w:i/>
                      <w:sz w:val="24"/>
                      <w:szCs w:val="24"/>
                    </w:rPr>
                    <w:t>∙</w:t>
                  </w:r>
                </w:p>
              </w:tc>
              <w:tc>
                <w:tcPr>
                  <w:tcW w:w="631" w:type="dxa"/>
                  <w:vAlign w:val="center"/>
                </w:tcPr>
                <w:p w:rsidR="002F3D0C" w:rsidRPr="002F3D0C" w:rsidRDefault="002F3D0C" w:rsidP="002F3D0C">
                  <w:pPr>
                    <w:rPr>
                      <w:i/>
                      <w:sz w:val="24"/>
                      <w:szCs w:val="24"/>
                    </w:rPr>
                  </w:pPr>
                  <w:r w:rsidRPr="002F3D0C">
                    <w:rPr>
                      <w:i/>
                      <w:sz w:val="24"/>
                      <w:szCs w:val="24"/>
                    </w:rPr>
                    <w:t>4</w:t>
                  </w:r>
                </w:p>
              </w:tc>
              <w:tc>
                <w:tcPr>
                  <w:tcW w:w="631" w:type="dxa"/>
                  <w:vAlign w:val="center"/>
                </w:tcPr>
                <w:p w:rsidR="002F3D0C" w:rsidRPr="002F3D0C" w:rsidRDefault="002F3D0C" w:rsidP="002F3D0C">
                  <w:pPr>
                    <w:rPr>
                      <w:i/>
                      <w:sz w:val="24"/>
                      <w:szCs w:val="24"/>
                    </w:rPr>
                  </w:pPr>
                  <w:r w:rsidRPr="002F3D0C">
                    <w:rPr>
                      <w:i/>
                      <w:sz w:val="24"/>
                      <w:szCs w:val="24"/>
                    </w:rPr>
                    <w:t>8</w:t>
                  </w:r>
                </w:p>
              </w:tc>
              <w:tc>
                <w:tcPr>
                  <w:tcW w:w="631" w:type="dxa"/>
                  <w:vAlign w:val="center"/>
                </w:tcPr>
                <w:p w:rsidR="002F3D0C" w:rsidRPr="002F3D0C" w:rsidRDefault="002F3D0C" w:rsidP="002F3D0C">
                  <w:pPr>
                    <w:rPr>
                      <w:i/>
                      <w:sz w:val="24"/>
                      <w:szCs w:val="24"/>
                    </w:rPr>
                  </w:pPr>
                  <w:r w:rsidRPr="002F3D0C">
                    <w:rPr>
                      <w:i/>
                      <w:sz w:val="24"/>
                      <w:szCs w:val="24"/>
                    </w:rPr>
                    <w:t>6</w:t>
                  </w:r>
                </w:p>
              </w:tc>
              <w:tc>
                <w:tcPr>
                  <w:tcW w:w="631" w:type="dxa"/>
                  <w:vAlign w:val="center"/>
                </w:tcPr>
                <w:p w:rsidR="002F3D0C" w:rsidRPr="002F3D0C" w:rsidRDefault="002F3D0C" w:rsidP="002F3D0C">
                  <w:pPr>
                    <w:rPr>
                      <w:i/>
                      <w:sz w:val="24"/>
                      <w:szCs w:val="24"/>
                    </w:rPr>
                  </w:pPr>
                  <w:r w:rsidRPr="002F3D0C">
                    <w:rPr>
                      <w:i/>
                      <w:sz w:val="24"/>
                      <w:szCs w:val="24"/>
                    </w:rPr>
                    <w:t>9</w:t>
                  </w:r>
                </w:p>
              </w:tc>
              <w:tc>
                <w:tcPr>
                  <w:tcW w:w="631" w:type="dxa"/>
                  <w:vAlign w:val="center"/>
                </w:tcPr>
                <w:p w:rsidR="002F3D0C" w:rsidRPr="002F3D0C" w:rsidRDefault="002F3D0C" w:rsidP="002F3D0C">
                  <w:pPr>
                    <w:rPr>
                      <w:i/>
                      <w:sz w:val="24"/>
                      <w:szCs w:val="24"/>
                    </w:rPr>
                  </w:pPr>
                  <w:r w:rsidRPr="002F3D0C">
                    <w:rPr>
                      <w:i/>
                      <w:sz w:val="24"/>
                      <w:szCs w:val="24"/>
                    </w:rPr>
                    <w:t>7</w:t>
                  </w:r>
                </w:p>
              </w:tc>
              <w:tc>
                <w:tcPr>
                  <w:tcW w:w="631" w:type="dxa"/>
                  <w:vAlign w:val="center"/>
                </w:tcPr>
                <w:p w:rsidR="002F3D0C" w:rsidRPr="002F3D0C" w:rsidRDefault="002F3D0C" w:rsidP="002F3D0C">
                  <w:pPr>
                    <w:rPr>
                      <w:i/>
                      <w:sz w:val="24"/>
                      <w:szCs w:val="24"/>
                    </w:rPr>
                  </w:pPr>
                  <w:r w:rsidRPr="002F3D0C">
                    <w:rPr>
                      <w:i/>
                      <w:sz w:val="24"/>
                      <w:szCs w:val="24"/>
                    </w:rPr>
                    <w:t>10</w:t>
                  </w:r>
                </w:p>
              </w:tc>
            </w:tr>
            <w:tr w:rsidR="002F3D0C" w:rsidRPr="002F3D0C" w:rsidTr="002F3D0C">
              <w:trPr>
                <w:trHeight w:val="234"/>
              </w:trPr>
              <w:tc>
                <w:tcPr>
                  <w:tcW w:w="419" w:type="dxa"/>
                  <w:vAlign w:val="center"/>
                </w:tcPr>
                <w:p w:rsidR="002F3D0C" w:rsidRPr="002F3D0C" w:rsidRDefault="002F3D0C" w:rsidP="002F3D0C">
                  <w:pPr>
                    <w:rPr>
                      <w:i/>
                      <w:sz w:val="24"/>
                      <w:szCs w:val="24"/>
                    </w:rPr>
                  </w:pPr>
                  <w:r w:rsidRPr="002F3D0C">
                    <w:rPr>
                      <w:i/>
                      <w:sz w:val="24"/>
                      <w:szCs w:val="24"/>
                    </w:rPr>
                    <w:t>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16</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20</w:t>
                  </w:r>
                </w:p>
              </w:tc>
            </w:tr>
            <w:tr w:rsidR="002F3D0C" w:rsidRPr="002F3D0C" w:rsidTr="002F3D0C">
              <w:trPr>
                <w:trHeight w:val="228"/>
              </w:trPr>
              <w:tc>
                <w:tcPr>
                  <w:tcW w:w="419" w:type="dxa"/>
                  <w:vAlign w:val="center"/>
                </w:tcPr>
                <w:p w:rsidR="002F3D0C" w:rsidRPr="002F3D0C" w:rsidRDefault="002F3D0C" w:rsidP="002F3D0C">
                  <w:pPr>
                    <w:rPr>
                      <w:i/>
                      <w:sz w:val="24"/>
                      <w:szCs w:val="24"/>
                    </w:rPr>
                  </w:pPr>
                  <w:r w:rsidRPr="002F3D0C">
                    <w:rPr>
                      <w:i/>
                      <w:sz w:val="24"/>
                      <w:szCs w:val="24"/>
                    </w:rPr>
                    <w:t>5</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20</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40</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30</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45</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35</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50</w:t>
                  </w:r>
                </w:p>
              </w:tc>
            </w:tr>
            <w:tr w:rsidR="002F3D0C" w:rsidRPr="002F3D0C" w:rsidTr="002F3D0C">
              <w:trPr>
                <w:trHeight w:val="228"/>
              </w:trPr>
              <w:tc>
                <w:tcPr>
                  <w:tcW w:w="419" w:type="dxa"/>
                  <w:vAlign w:val="center"/>
                </w:tcPr>
                <w:p w:rsidR="002F3D0C" w:rsidRPr="002F3D0C" w:rsidRDefault="002F3D0C" w:rsidP="002F3D0C">
                  <w:pPr>
                    <w:rPr>
                      <w:i/>
                      <w:sz w:val="24"/>
                      <w:szCs w:val="24"/>
                    </w:rPr>
                  </w:pPr>
                  <w:r w:rsidRPr="002F3D0C">
                    <w:rPr>
                      <w:i/>
                      <w:sz w:val="24"/>
                      <w:szCs w:val="24"/>
                    </w:rPr>
                    <w:t>9</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36</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72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54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81</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63</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90</w:t>
                  </w:r>
                </w:p>
              </w:tc>
            </w:tr>
            <w:tr w:rsidR="002F3D0C" w:rsidRPr="002F3D0C" w:rsidTr="002F3D0C">
              <w:trPr>
                <w:trHeight w:val="228"/>
              </w:trPr>
              <w:tc>
                <w:tcPr>
                  <w:tcW w:w="419" w:type="dxa"/>
                  <w:vAlign w:val="center"/>
                </w:tcPr>
                <w:p w:rsidR="002F3D0C" w:rsidRPr="002F3D0C" w:rsidRDefault="002F3D0C" w:rsidP="002F3D0C">
                  <w:pPr>
                    <w:rPr>
                      <w:i/>
                      <w:sz w:val="24"/>
                      <w:szCs w:val="24"/>
                    </w:rPr>
                  </w:pPr>
                  <w:r w:rsidRPr="002F3D0C">
                    <w:rPr>
                      <w:i/>
                      <w:sz w:val="24"/>
                      <w:szCs w:val="24"/>
                    </w:rPr>
                    <w:t>3</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18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27</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21</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30</w:t>
                  </w:r>
                </w:p>
              </w:tc>
            </w:tr>
            <w:tr w:rsidR="002F3D0C" w:rsidRPr="002F3D0C" w:rsidTr="002F3D0C">
              <w:trPr>
                <w:trHeight w:val="234"/>
              </w:trPr>
              <w:tc>
                <w:tcPr>
                  <w:tcW w:w="419" w:type="dxa"/>
                  <w:vAlign w:val="center"/>
                </w:tcPr>
                <w:p w:rsidR="002F3D0C" w:rsidRPr="002F3D0C" w:rsidRDefault="002F3D0C" w:rsidP="002F3D0C">
                  <w:pPr>
                    <w:rPr>
                      <w:i/>
                      <w:sz w:val="24"/>
                      <w:szCs w:val="24"/>
                    </w:rPr>
                  </w:pPr>
                  <w:r w:rsidRPr="002F3D0C">
                    <w:rPr>
                      <w:i/>
                      <w:sz w:val="24"/>
                      <w:szCs w:val="24"/>
                    </w:rPr>
                    <w:t>6</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24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48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36</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54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42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60</w:t>
                  </w:r>
                </w:p>
              </w:tc>
            </w:tr>
            <w:tr w:rsidR="002F3D0C" w:rsidRPr="002F3D0C" w:rsidTr="002F3D0C">
              <w:trPr>
                <w:trHeight w:val="234"/>
              </w:trPr>
              <w:tc>
                <w:tcPr>
                  <w:tcW w:w="419" w:type="dxa"/>
                  <w:vAlign w:val="center"/>
                </w:tcPr>
                <w:p w:rsidR="002F3D0C" w:rsidRPr="002F3D0C" w:rsidRDefault="002F3D0C" w:rsidP="002F3D0C">
                  <w:pPr>
                    <w:rPr>
                      <w:i/>
                      <w:sz w:val="24"/>
                      <w:szCs w:val="24"/>
                    </w:rPr>
                  </w:pPr>
                  <w:r w:rsidRPr="002F3D0C">
                    <w:rPr>
                      <w:i/>
                      <w:sz w:val="24"/>
                      <w:szCs w:val="24"/>
                    </w:rPr>
                    <w:t>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32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64</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48</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72</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56</w:t>
                  </w:r>
                </w:p>
              </w:tc>
              <w:tc>
                <w:tcPr>
                  <w:tcW w:w="631" w:type="dxa"/>
                  <w:vAlign w:val="center"/>
                </w:tcPr>
                <w:p w:rsidR="002F3D0C" w:rsidRPr="002F3D0C" w:rsidRDefault="002F3D0C" w:rsidP="002F3D0C">
                  <w:pPr>
                    <w:rPr>
                      <w:i/>
                      <w:color w:val="C00000"/>
                      <w:sz w:val="24"/>
                      <w:szCs w:val="24"/>
                    </w:rPr>
                  </w:pPr>
                  <w:r w:rsidRPr="002F3D0C">
                    <w:rPr>
                      <w:i/>
                      <w:color w:val="C00000"/>
                      <w:sz w:val="24"/>
                      <w:szCs w:val="24"/>
                    </w:rPr>
                    <w:t>80</w:t>
                  </w:r>
                </w:p>
              </w:tc>
            </w:tr>
          </w:tbl>
          <w:p w:rsidR="002F3D0C" w:rsidRPr="002F3D0C" w:rsidRDefault="002F3D0C" w:rsidP="002F3D0C">
            <w:pPr>
              <w:pStyle w:val="Odstavekseznama"/>
              <w:spacing w:line="360" w:lineRule="auto"/>
              <w:ind w:left="0"/>
              <w:contextualSpacing w:val="0"/>
              <w:rPr>
                <w:i/>
                <w:sz w:val="24"/>
                <w:szCs w:val="24"/>
              </w:rPr>
            </w:pPr>
          </w:p>
          <w:p w:rsidR="002F3D0C" w:rsidRPr="002F3D0C" w:rsidRDefault="002F3D0C" w:rsidP="002F3D0C">
            <w:pPr>
              <w:pStyle w:val="Odstavekseznama"/>
              <w:spacing w:line="360" w:lineRule="auto"/>
              <w:ind w:left="0"/>
              <w:contextualSpacing w:val="0"/>
              <w:rPr>
                <w:i/>
                <w:sz w:val="24"/>
                <w:szCs w:val="24"/>
              </w:rPr>
            </w:pPr>
            <w:r w:rsidRPr="002F3D0C">
              <w:rPr>
                <w:i/>
                <w:sz w:val="24"/>
                <w:szCs w:val="24"/>
              </w:rPr>
              <w:t>SMČ 2, str. 18.</w:t>
            </w:r>
          </w:p>
          <w:p w:rsidR="002F3D0C" w:rsidRPr="002F3D0C" w:rsidRDefault="002F3D0C" w:rsidP="002F3D0C">
            <w:pPr>
              <w:pStyle w:val="Odstavekseznama"/>
              <w:numPr>
                <w:ilvl w:val="0"/>
                <w:numId w:val="19"/>
              </w:numPr>
              <w:spacing w:line="360" w:lineRule="auto"/>
              <w:contextualSpacing w:val="0"/>
              <w:rPr>
                <w:i/>
                <w:sz w:val="24"/>
                <w:szCs w:val="24"/>
              </w:rPr>
            </w:pPr>
            <w:r w:rsidRPr="002F3D0C">
              <w:rPr>
                <w:i/>
                <w:sz w:val="24"/>
                <w:szCs w:val="24"/>
              </w:rPr>
              <w:t>naloga: Andrej, Tadej, Tine.</w:t>
            </w:r>
          </w:p>
          <w:p w:rsidR="002F3D0C" w:rsidRPr="002F3D0C" w:rsidRDefault="002F3D0C" w:rsidP="002F3D0C">
            <w:pPr>
              <w:pStyle w:val="Odstavekseznama"/>
              <w:numPr>
                <w:ilvl w:val="0"/>
                <w:numId w:val="19"/>
              </w:numPr>
              <w:spacing w:line="360" w:lineRule="auto"/>
              <w:contextualSpacing w:val="0"/>
              <w:rPr>
                <w:i/>
                <w:sz w:val="24"/>
                <w:szCs w:val="24"/>
              </w:rPr>
            </w:pPr>
            <w:r w:rsidRPr="002F3D0C">
              <w:rPr>
                <w:i/>
                <w:sz w:val="24"/>
                <w:szCs w:val="24"/>
              </w:rPr>
              <w:t>naloga: Tina, Petra, Iva; obkrožena črka C</w:t>
            </w:r>
          </w:p>
          <w:p w:rsidR="002F3D0C" w:rsidRPr="002F3D0C" w:rsidRDefault="002F3D0C" w:rsidP="002F3D0C">
            <w:pPr>
              <w:pStyle w:val="Odstavekseznama"/>
              <w:numPr>
                <w:ilvl w:val="0"/>
                <w:numId w:val="19"/>
              </w:numPr>
              <w:spacing w:line="360" w:lineRule="auto"/>
              <w:contextualSpacing w:val="0"/>
              <w:rPr>
                <w:i/>
                <w:sz w:val="24"/>
                <w:szCs w:val="24"/>
              </w:rPr>
            </w:pPr>
            <w:r w:rsidRPr="002F3D0C">
              <w:rPr>
                <w:i/>
                <w:sz w:val="24"/>
                <w:szCs w:val="24"/>
              </w:rPr>
              <w:t>naloga: Ivo, Tine, Peter, Andrej</w:t>
            </w:r>
          </w:p>
          <w:p w:rsidR="002F3D0C" w:rsidRPr="002F3D0C" w:rsidRDefault="002F3D0C" w:rsidP="002F3D0C">
            <w:pPr>
              <w:pStyle w:val="Odstavekseznama"/>
              <w:spacing w:line="360" w:lineRule="auto"/>
              <w:ind w:left="0"/>
              <w:contextualSpacing w:val="0"/>
              <w:rPr>
                <w:i/>
                <w:sz w:val="24"/>
                <w:szCs w:val="24"/>
              </w:rPr>
            </w:pPr>
            <w:r w:rsidRPr="002F3D0C">
              <w:rPr>
                <w:i/>
                <w:sz w:val="24"/>
                <w:szCs w:val="24"/>
              </w:rPr>
              <w:t>SMČ 2, str. 19</w:t>
            </w:r>
          </w:p>
          <w:p w:rsidR="002F3D0C" w:rsidRPr="002F3D0C" w:rsidRDefault="002F3D0C" w:rsidP="002F3D0C">
            <w:pPr>
              <w:pStyle w:val="Odstavekseznama"/>
              <w:numPr>
                <w:ilvl w:val="0"/>
                <w:numId w:val="19"/>
              </w:numPr>
              <w:spacing w:line="360" w:lineRule="auto"/>
              <w:contextualSpacing w:val="0"/>
              <w:rPr>
                <w:i/>
              </w:rPr>
            </w:pPr>
            <w:r w:rsidRPr="002F3D0C">
              <w:rPr>
                <w:i/>
                <w:sz w:val="24"/>
                <w:szCs w:val="24"/>
              </w:rPr>
              <w:t xml:space="preserve">naloga: </w:t>
            </w:r>
            <w:r w:rsidRPr="002F3D0C">
              <w:rPr>
                <w:i/>
              </w:rPr>
              <w:t>Majina majica je rdeče barve.</w:t>
            </w:r>
          </w:p>
          <w:p w:rsidR="002F3D0C" w:rsidRPr="002F3D0C" w:rsidRDefault="002F3D0C" w:rsidP="002F3D0C">
            <w:pPr>
              <w:pStyle w:val="Odstavekseznama"/>
              <w:numPr>
                <w:ilvl w:val="0"/>
                <w:numId w:val="19"/>
              </w:numPr>
              <w:spacing w:line="360" w:lineRule="auto"/>
              <w:contextualSpacing w:val="0"/>
              <w:rPr>
                <w:i/>
              </w:rPr>
            </w:pPr>
            <w:r w:rsidRPr="002F3D0C">
              <w:rPr>
                <w:i/>
              </w:rPr>
              <w:t xml:space="preserve">naloga: Pravilen </w:t>
            </w:r>
            <w:r>
              <w:rPr>
                <w:i/>
              </w:rPr>
              <w:t>je zapis</w:t>
            </w:r>
            <w:r w:rsidRPr="002F3D0C">
              <w:rPr>
                <w:i/>
              </w:rPr>
              <w:t xml:space="preserve"> v tretji vrstici.</w:t>
            </w:r>
          </w:p>
          <w:p w:rsidR="002F3D0C" w:rsidRPr="002F3D0C" w:rsidRDefault="002F3D0C" w:rsidP="002F3D0C">
            <w:pPr>
              <w:pStyle w:val="Odstavekseznama"/>
              <w:numPr>
                <w:ilvl w:val="0"/>
                <w:numId w:val="19"/>
              </w:numPr>
              <w:spacing w:line="360" w:lineRule="auto"/>
              <w:contextualSpacing w:val="0"/>
            </w:pPr>
            <w:r w:rsidRPr="002F3D0C">
              <w:rPr>
                <w:i/>
              </w:rPr>
              <w:t>naloga: črka A</w:t>
            </w:r>
          </w:p>
        </w:tc>
      </w:tr>
    </w:tbl>
    <w:p w:rsidR="002F3D0C" w:rsidRDefault="002F3D0C" w:rsidP="00197209">
      <w:pPr>
        <w:pStyle w:val="Odstavekseznama"/>
        <w:spacing w:after="0" w:line="360" w:lineRule="auto"/>
        <w:ind w:left="0"/>
        <w:rPr>
          <w:sz w:val="24"/>
          <w:szCs w:val="24"/>
        </w:rPr>
      </w:pPr>
    </w:p>
    <w:p w:rsidR="002F3D0C" w:rsidRDefault="002F3D0C">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7029A8" w:rsidRDefault="003B1C05" w:rsidP="007029A8">
            <w:pPr>
              <w:pStyle w:val="Odstavekseznama"/>
              <w:spacing w:before="120" w:line="360" w:lineRule="auto"/>
              <w:ind w:left="0"/>
              <w:contextualSpacing w:val="0"/>
              <w:rPr>
                <w:b/>
                <w:sz w:val="24"/>
                <w:szCs w:val="24"/>
              </w:rPr>
            </w:pPr>
            <w:r w:rsidRPr="0035282D">
              <w:rPr>
                <w:b/>
                <w:color w:val="FF0000"/>
                <w:sz w:val="24"/>
                <w:szCs w:val="24"/>
              </w:rPr>
              <w:lastRenderedPageBreak/>
              <w:t>SLJ</w:t>
            </w:r>
          </w:p>
        </w:tc>
        <w:tc>
          <w:tcPr>
            <w:tcW w:w="8782" w:type="dxa"/>
          </w:tcPr>
          <w:p w:rsidR="003B1C05" w:rsidRPr="0035282D" w:rsidRDefault="0035282D" w:rsidP="007029A8">
            <w:pPr>
              <w:pStyle w:val="Odstavekseznama"/>
              <w:spacing w:before="120" w:line="360" w:lineRule="auto"/>
              <w:ind w:left="0"/>
              <w:contextualSpacing w:val="0"/>
              <w:rPr>
                <w:rFonts w:cs="Arial"/>
                <w:b/>
                <w:sz w:val="24"/>
                <w:szCs w:val="24"/>
              </w:rPr>
            </w:pPr>
            <w:r w:rsidRPr="0035282D">
              <w:rPr>
                <w:rFonts w:cs="Arial"/>
                <w:b/>
                <w:color w:val="FF0000"/>
                <w:sz w:val="24"/>
                <w:szCs w:val="24"/>
              </w:rPr>
              <w:t xml:space="preserve">ANDERSENOV </w:t>
            </w:r>
            <w:r w:rsidRPr="00E90536">
              <w:rPr>
                <w:rFonts w:cs="Arial"/>
                <w:b/>
                <w:color w:val="FF0000"/>
                <w:sz w:val="24"/>
                <w:szCs w:val="24"/>
              </w:rPr>
              <w:t xml:space="preserve">DAN </w:t>
            </w:r>
            <w:r w:rsidRPr="00E90536">
              <w:rPr>
                <w:rFonts w:cs="Arial"/>
                <w:color w:val="FF0000"/>
                <w:sz w:val="24"/>
                <w:szCs w:val="24"/>
              </w:rPr>
              <w:t>(2. april – Mednarodni dan knjig za otroke)</w:t>
            </w:r>
          </w:p>
        </w:tc>
      </w:tr>
      <w:tr w:rsidR="003B1C05" w:rsidTr="00197209">
        <w:tc>
          <w:tcPr>
            <w:tcW w:w="9628" w:type="dxa"/>
            <w:gridSpan w:val="2"/>
          </w:tcPr>
          <w:p w:rsidR="0035282D" w:rsidRPr="00E90536" w:rsidRDefault="0035282D" w:rsidP="00E90536">
            <w:pPr>
              <w:pStyle w:val="Odstavekseznama"/>
              <w:numPr>
                <w:ilvl w:val="0"/>
                <w:numId w:val="4"/>
              </w:numPr>
              <w:spacing w:before="120" w:line="360" w:lineRule="auto"/>
              <w:ind w:left="357" w:hanging="357"/>
              <w:contextualSpacing w:val="0"/>
              <w:rPr>
                <w:rFonts w:cs="Arial"/>
              </w:rPr>
            </w:pPr>
            <w:r w:rsidRPr="00E90536">
              <w:rPr>
                <w:rFonts w:cs="Arial"/>
              </w:rPr>
              <w:t xml:space="preserve">Danes, 2. aprila, je </w:t>
            </w:r>
            <w:r w:rsidRPr="00E90536">
              <w:rPr>
                <w:rFonts w:cs="Arial"/>
                <w:b/>
              </w:rPr>
              <w:t>MEDNARODNI DAN KNJIG ZA OTROKE</w:t>
            </w:r>
            <w:r w:rsidRPr="00E90536">
              <w:rPr>
                <w:rFonts w:cs="Arial"/>
              </w:rPr>
              <w:t xml:space="preserve"> in hkrati tudi dan, ko se je rodil Hans Christian Andersen, izjemen danski pravljičar, pesnik, pisatelj.</w:t>
            </w:r>
          </w:p>
          <w:p w:rsidR="0035282D" w:rsidRDefault="0035282D" w:rsidP="00E90536">
            <w:pPr>
              <w:pStyle w:val="Odstavekseznama"/>
              <w:numPr>
                <w:ilvl w:val="0"/>
                <w:numId w:val="4"/>
              </w:numPr>
              <w:spacing w:line="360" w:lineRule="auto"/>
              <w:rPr>
                <w:rFonts w:cs="Arial"/>
              </w:rPr>
            </w:pPr>
            <w:r>
              <w:rPr>
                <w:rFonts w:cs="Arial"/>
              </w:rPr>
              <w:t xml:space="preserve">Hitro </w:t>
            </w:r>
            <w:r w:rsidRPr="00DD6FE0">
              <w:rPr>
                <w:rFonts w:cs="Arial"/>
                <w:u w:val="single"/>
              </w:rPr>
              <w:t>poišči</w:t>
            </w:r>
            <w:r>
              <w:rPr>
                <w:rFonts w:cs="Arial"/>
              </w:rPr>
              <w:t>, če imaš doma katero izmed Andersenovih pravljic:</w:t>
            </w:r>
          </w:p>
          <w:p w:rsidR="0035282D" w:rsidRDefault="0035282D" w:rsidP="0035282D">
            <w:pPr>
              <w:pStyle w:val="Odstavekseznama"/>
              <w:numPr>
                <w:ilvl w:val="0"/>
                <w:numId w:val="12"/>
              </w:numPr>
              <w:spacing w:line="360" w:lineRule="auto"/>
              <w:rPr>
                <w:rFonts w:cs="Arial"/>
              </w:rPr>
            </w:pPr>
            <w:r>
              <w:rPr>
                <w:rFonts w:cs="Arial"/>
              </w:rPr>
              <w:t>Deklica z vžigalicami,</w:t>
            </w:r>
          </w:p>
          <w:p w:rsidR="0035282D" w:rsidRDefault="0035282D" w:rsidP="0035282D">
            <w:pPr>
              <w:pStyle w:val="Odstavekseznama"/>
              <w:numPr>
                <w:ilvl w:val="0"/>
                <w:numId w:val="12"/>
              </w:numPr>
              <w:spacing w:line="360" w:lineRule="auto"/>
              <w:rPr>
                <w:rFonts w:cs="Arial"/>
              </w:rPr>
            </w:pPr>
            <w:r w:rsidRPr="00C90B44">
              <w:rPr>
                <w:rFonts w:cs="Arial"/>
              </w:rPr>
              <w:t xml:space="preserve">Cesarjeva nova oblačila, </w:t>
            </w:r>
          </w:p>
          <w:p w:rsidR="0035282D" w:rsidRDefault="0035282D" w:rsidP="0035282D">
            <w:pPr>
              <w:pStyle w:val="Odstavekseznama"/>
              <w:numPr>
                <w:ilvl w:val="0"/>
                <w:numId w:val="12"/>
              </w:numPr>
              <w:spacing w:line="360" w:lineRule="auto"/>
              <w:rPr>
                <w:rFonts w:cs="Arial"/>
              </w:rPr>
            </w:pPr>
            <w:r w:rsidRPr="00C90B44">
              <w:rPr>
                <w:rFonts w:cs="Arial"/>
              </w:rPr>
              <w:t xml:space="preserve">Snežna kraljica, </w:t>
            </w:r>
          </w:p>
          <w:p w:rsidR="0035282D" w:rsidRDefault="0035282D" w:rsidP="0035282D">
            <w:pPr>
              <w:pStyle w:val="Odstavekseznama"/>
              <w:numPr>
                <w:ilvl w:val="0"/>
                <w:numId w:val="12"/>
              </w:numPr>
              <w:spacing w:line="360" w:lineRule="auto"/>
              <w:rPr>
                <w:rFonts w:cs="Arial"/>
              </w:rPr>
            </w:pPr>
            <w:r w:rsidRPr="00C90B44">
              <w:rPr>
                <w:rFonts w:cs="Arial"/>
              </w:rPr>
              <w:t xml:space="preserve">Leteči kovček, </w:t>
            </w:r>
          </w:p>
          <w:p w:rsidR="0035282D" w:rsidRDefault="0035282D" w:rsidP="0035282D">
            <w:pPr>
              <w:pStyle w:val="Odstavekseznama"/>
              <w:numPr>
                <w:ilvl w:val="0"/>
                <w:numId w:val="12"/>
              </w:numPr>
              <w:spacing w:line="360" w:lineRule="auto"/>
              <w:rPr>
                <w:rFonts w:cs="Arial"/>
              </w:rPr>
            </w:pPr>
            <w:r w:rsidRPr="00C90B44">
              <w:rPr>
                <w:rFonts w:cs="Arial"/>
              </w:rPr>
              <w:t xml:space="preserve">Palčica, </w:t>
            </w:r>
          </w:p>
          <w:p w:rsidR="0035282D" w:rsidRDefault="0035282D" w:rsidP="0035282D">
            <w:pPr>
              <w:pStyle w:val="Odstavekseznama"/>
              <w:numPr>
                <w:ilvl w:val="0"/>
                <w:numId w:val="12"/>
              </w:numPr>
              <w:spacing w:line="360" w:lineRule="auto"/>
              <w:rPr>
                <w:rFonts w:cs="Arial"/>
              </w:rPr>
            </w:pPr>
            <w:r w:rsidRPr="00C90B44">
              <w:rPr>
                <w:rFonts w:cs="Arial"/>
              </w:rPr>
              <w:t xml:space="preserve">Miklavž in </w:t>
            </w:r>
            <w:proofErr w:type="spellStart"/>
            <w:r w:rsidRPr="00C90B44">
              <w:rPr>
                <w:rFonts w:cs="Arial"/>
              </w:rPr>
              <w:t>Miklavžek</w:t>
            </w:r>
            <w:proofErr w:type="spellEnd"/>
            <w:r w:rsidRPr="00C90B44">
              <w:rPr>
                <w:rFonts w:cs="Arial"/>
              </w:rPr>
              <w:t xml:space="preserve">, </w:t>
            </w:r>
          </w:p>
          <w:p w:rsidR="0035282D" w:rsidRDefault="0035282D" w:rsidP="0035282D">
            <w:pPr>
              <w:pStyle w:val="Odstavekseznama"/>
              <w:numPr>
                <w:ilvl w:val="0"/>
                <w:numId w:val="12"/>
              </w:numPr>
              <w:spacing w:line="360" w:lineRule="auto"/>
              <w:rPr>
                <w:rFonts w:cs="Arial"/>
              </w:rPr>
            </w:pPr>
            <w:r>
              <w:rPr>
                <w:rFonts w:cs="Arial"/>
              </w:rPr>
              <w:t>Cvetlice male Ide,</w:t>
            </w:r>
          </w:p>
          <w:p w:rsidR="0035282D" w:rsidRDefault="0035282D" w:rsidP="0035282D">
            <w:pPr>
              <w:pStyle w:val="Odstavekseznama"/>
              <w:numPr>
                <w:ilvl w:val="0"/>
                <w:numId w:val="12"/>
              </w:numPr>
              <w:spacing w:line="360" w:lineRule="auto"/>
              <w:rPr>
                <w:rFonts w:cs="Arial"/>
              </w:rPr>
            </w:pPr>
            <w:r w:rsidRPr="00C90B44">
              <w:rPr>
                <w:rFonts w:cs="Arial"/>
              </w:rPr>
              <w:t xml:space="preserve">Kraljična na zrnu graha, </w:t>
            </w:r>
          </w:p>
          <w:p w:rsidR="0035282D" w:rsidRDefault="0035282D" w:rsidP="0035282D">
            <w:pPr>
              <w:pStyle w:val="Odstavekseznama"/>
              <w:numPr>
                <w:ilvl w:val="0"/>
                <w:numId w:val="12"/>
              </w:numPr>
              <w:spacing w:line="360" w:lineRule="auto"/>
              <w:rPr>
                <w:rFonts w:cs="Arial"/>
              </w:rPr>
            </w:pPr>
            <w:r w:rsidRPr="00C90B44">
              <w:rPr>
                <w:rFonts w:cs="Arial"/>
              </w:rPr>
              <w:t xml:space="preserve">Stanovitni kositrni vojak, </w:t>
            </w:r>
          </w:p>
          <w:p w:rsidR="0035282D" w:rsidRDefault="0035282D" w:rsidP="0035282D">
            <w:pPr>
              <w:pStyle w:val="Odstavekseznama"/>
              <w:numPr>
                <w:ilvl w:val="0"/>
                <w:numId w:val="12"/>
              </w:numPr>
              <w:spacing w:line="360" w:lineRule="auto"/>
              <w:rPr>
                <w:rFonts w:cs="Arial"/>
              </w:rPr>
            </w:pPr>
            <w:r w:rsidRPr="00C90B44">
              <w:rPr>
                <w:rFonts w:cs="Arial"/>
              </w:rPr>
              <w:t xml:space="preserve">Mala morska deklica, </w:t>
            </w:r>
          </w:p>
          <w:p w:rsidR="0035282D" w:rsidRPr="00C90B44" w:rsidRDefault="0035282D" w:rsidP="0035282D">
            <w:pPr>
              <w:pStyle w:val="Odstavekseznama"/>
              <w:numPr>
                <w:ilvl w:val="0"/>
                <w:numId w:val="12"/>
              </w:numPr>
              <w:spacing w:line="360" w:lineRule="auto"/>
              <w:rPr>
                <w:rFonts w:cs="Arial"/>
              </w:rPr>
            </w:pPr>
            <w:r w:rsidRPr="00C90B44">
              <w:rPr>
                <w:rFonts w:cs="Arial"/>
              </w:rPr>
              <w:t>Grdi raček …</w:t>
            </w:r>
          </w:p>
          <w:p w:rsidR="00E90536" w:rsidRDefault="0035282D" w:rsidP="00E90536">
            <w:pPr>
              <w:pStyle w:val="Odstavekseznama"/>
              <w:numPr>
                <w:ilvl w:val="0"/>
                <w:numId w:val="14"/>
              </w:numPr>
              <w:spacing w:line="360" w:lineRule="auto"/>
              <w:rPr>
                <w:rFonts w:cs="Arial"/>
              </w:rPr>
            </w:pPr>
            <w:r>
              <w:rPr>
                <w:rFonts w:cs="Arial"/>
              </w:rPr>
              <w:t xml:space="preserve">In jo </w:t>
            </w:r>
            <w:r w:rsidRPr="00DD6FE0">
              <w:rPr>
                <w:rFonts w:cs="Arial"/>
                <w:u w:val="single"/>
              </w:rPr>
              <w:t>preberi</w:t>
            </w:r>
            <w:r>
              <w:rPr>
                <w:rFonts w:cs="Arial"/>
              </w:rPr>
              <w:t xml:space="preserve"> (saj veš, branje je zelo pomembno!).</w:t>
            </w:r>
          </w:p>
          <w:p w:rsidR="0035282D" w:rsidRPr="00E90536" w:rsidRDefault="0035282D" w:rsidP="00E90536">
            <w:pPr>
              <w:pStyle w:val="Odstavekseznama"/>
              <w:numPr>
                <w:ilvl w:val="0"/>
                <w:numId w:val="14"/>
              </w:numPr>
              <w:spacing w:line="360" w:lineRule="auto"/>
              <w:rPr>
                <w:rFonts w:cs="Arial"/>
              </w:rPr>
            </w:pPr>
            <w:r w:rsidRPr="00E90536">
              <w:rPr>
                <w:rFonts w:cs="Arial"/>
              </w:rPr>
              <w:t xml:space="preserve">Če nimaš nobene njegove knjige, si lahko </w:t>
            </w:r>
            <w:r w:rsidRPr="00E90536">
              <w:rPr>
                <w:rFonts w:cs="Arial"/>
                <w:u w:val="single"/>
              </w:rPr>
              <w:t>pogledaš/poslušaš</w:t>
            </w:r>
            <w:r w:rsidRPr="00E90536">
              <w:rPr>
                <w:rFonts w:cs="Arial"/>
              </w:rPr>
              <w:t xml:space="preserve"> katero izmed pravljic:</w:t>
            </w:r>
          </w:p>
          <w:p w:rsidR="0035282D" w:rsidRPr="00164C6D" w:rsidRDefault="0035282D" w:rsidP="0035282D">
            <w:pPr>
              <w:pStyle w:val="Odstavekseznama"/>
              <w:numPr>
                <w:ilvl w:val="0"/>
                <w:numId w:val="12"/>
              </w:numPr>
              <w:spacing w:line="360" w:lineRule="auto"/>
              <w:rPr>
                <w:rFonts w:cs="Arial"/>
              </w:rPr>
            </w:pPr>
            <w:r>
              <w:rPr>
                <w:rFonts w:cs="Arial"/>
              </w:rPr>
              <w:t xml:space="preserve">Deklica z vžigalicami: </w:t>
            </w:r>
            <w:hyperlink r:id="rId8" w:history="1">
              <w:r w:rsidRPr="009C7547">
                <w:rPr>
                  <w:rStyle w:val="Hiperpovezava"/>
                  <w:rFonts w:cs="Arial"/>
                </w:rPr>
                <w:t>https://www.youtube.com/watch?v=Z3fM-XPXAhU</w:t>
              </w:r>
            </w:hyperlink>
          </w:p>
          <w:p w:rsidR="0035282D" w:rsidRPr="00164C6D" w:rsidRDefault="0035282D" w:rsidP="0035282D">
            <w:pPr>
              <w:pStyle w:val="Odstavekseznama"/>
              <w:numPr>
                <w:ilvl w:val="0"/>
                <w:numId w:val="12"/>
              </w:numPr>
              <w:spacing w:line="360" w:lineRule="auto"/>
              <w:rPr>
                <w:rFonts w:cs="Arial"/>
              </w:rPr>
            </w:pPr>
            <w:r w:rsidRPr="00203F9D">
              <w:rPr>
                <w:rFonts w:cs="Arial"/>
              </w:rPr>
              <w:t xml:space="preserve">Vžigalnik: </w:t>
            </w:r>
            <w:hyperlink r:id="rId9" w:history="1">
              <w:r w:rsidRPr="009C7547">
                <w:rPr>
                  <w:rStyle w:val="Hiperpovezava"/>
                  <w:rFonts w:cs="Arial"/>
                </w:rPr>
                <w:t>https://www.youtube.com/watch?v=7iZzFRZePIU</w:t>
              </w:r>
            </w:hyperlink>
          </w:p>
          <w:p w:rsidR="0035282D" w:rsidRPr="00164C6D" w:rsidRDefault="0035282D" w:rsidP="0035282D">
            <w:pPr>
              <w:pStyle w:val="Odstavekseznama"/>
              <w:numPr>
                <w:ilvl w:val="0"/>
                <w:numId w:val="12"/>
              </w:numPr>
              <w:spacing w:line="360" w:lineRule="auto"/>
              <w:rPr>
                <w:rFonts w:cs="Arial"/>
              </w:rPr>
            </w:pPr>
            <w:r w:rsidRPr="00203F9D">
              <w:rPr>
                <w:rFonts w:cs="Arial"/>
              </w:rPr>
              <w:t xml:space="preserve">Svinjski pastir: </w:t>
            </w:r>
            <w:hyperlink r:id="rId10" w:history="1">
              <w:r w:rsidRPr="009C7547">
                <w:rPr>
                  <w:rStyle w:val="Hiperpovezava"/>
                  <w:rFonts w:cs="Arial"/>
                </w:rPr>
                <w:t>https://www.youtube.com/watch?v=nBAkP_bBr8E</w:t>
              </w:r>
            </w:hyperlink>
          </w:p>
          <w:p w:rsidR="0035282D" w:rsidRPr="00164C6D" w:rsidRDefault="0035282D" w:rsidP="0035282D">
            <w:pPr>
              <w:pStyle w:val="Odstavekseznama"/>
              <w:numPr>
                <w:ilvl w:val="0"/>
                <w:numId w:val="12"/>
              </w:numPr>
              <w:spacing w:line="360" w:lineRule="auto"/>
              <w:rPr>
                <w:rFonts w:cs="Arial"/>
              </w:rPr>
            </w:pPr>
            <w:r w:rsidRPr="00203F9D">
              <w:rPr>
                <w:rFonts w:cs="Arial"/>
              </w:rPr>
              <w:t xml:space="preserve">Cvetlice male Ide: </w:t>
            </w:r>
            <w:hyperlink r:id="rId11" w:history="1">
              <w:r w:rsidRPr="009C7547">
                <w:rPr>
                  <w:rStyle w:val="Hiperpovezava"/>
                  <w:rFonts w:cs="Arial"/>
                </w:rPr>
                <w:t>https://www.youtube.com/watch?v=d5rx6-15uro</w:t>
              </w:r>
            </w:hyperlink>
          </w:p>
          <w:p w:rsidR="0035282D" w:rsidRPr="00164C6D" w:rsidRDefault="0035282D" w:rsidP="0035282D">
            <w:pPr>
              <w:pStyle w:val="Odstavekseznama"/>
              <w:numPr>
                <w:ilvl w:val="0"/>
                <w:numId w:val="12"/>
              </w:numPr>
              <w:spacing w:line="360" w:lineRule="auto"/>
              <w:rPr>
                <w:rFonts w:cs="Arial"/>
              </w:rPr>
            </w:pPr>
            <w:r w:rsidRPr="00203F9D">
              <w:rPr>
                <w:rFonts w:cs="Arial"/>
              </w:rPr>
              <w:t xml:space="preserve">Palčica: </w:t>
            </w:r>
            <w:hyperlink r:id="rId12" w:history="1">
              <w:r w:rsidRPr="009C7547">
                <w:rPr>
                  <w:rStyle w:val="Hiperpovezava"/>
                  <w:rFonts w:cs="Arial"/>
                </w:rPr>
                <w:t>https://www.youtube.com/watch?v=miOv9pd0yNw</w:t>
              </w:r>
            </w:hyperlink>
          </w:p>
          <w:p w:rsidR="0035282D" w:rsidRPr="00164C6D" w:rsidRDefault="0035282D" w:rsidP="0035282D">
            <w:pPr>
              <w:pStyle w:val="Odstavekseznama"/>
              <w:numPr>
                <w:ilvl w:val="0"/>
                <w:numId w:val="12"/>
              </w:numPr>
              <w:spacing w:line="360" w:lineRule="auto"/>
              <w:rPr>
                <w:rFonts w:cs="Arial"/>
              </w:rPr>
            </w:pPr>
            <w:r w:rsidRPr="00203F9D">
              <w:rPr>
                <w:rFonts w:cs="Arial"/>
              </w:rPr>
              <w:t xml:space="preserve">Spanček zaspanček: </w:t>
            </w:r>
            <w:hyperlink r:id="rId13" w:history="1">
              <w:r w:rsidRPr="009C7547">
                <w:rPr>
                  <w:rStyle w:val="Hiperpovezava"/>
                  <w:rFonts w:cs="Arial"/>
                </w:rPr>
                <w:t>https://www.youtube.com/watch?v=6SL-t36q4-I</w:t>
              </w:r>
            </w:hyperlink>
          </w:p>
          <w:p w:rsidR="0035282D" w:rsidRDefault="0035282D" w:rsidP="0035282D">
            <w:pPr>
              <w:pStyle w:val="Odstavekseznama"/>
              <w:spacing w:line="360" w:lineRule="auto"/>
              <w:ind w:left="1776"/>
              <w:rPr>
                <w:rFonts w:cs="Arial"/>
              </w:rPr>
            </w:pPr>
          </w:p>
          <w:p w:rsidR="0035282D" w:rsidRPr="00154F61" w:rsidRDefault="0035282D" w:rsidP="0035282D">
            <w:pPr>
              <w:pStyle w:val="Odstavekseznama"/>
              <w:numPr>
                <w:ilvl w:val="0"/>
                <w:numId w:val="13"/>
              </w:numPr>
              <w:spacing w:line="360" w:lineRule="auto"/>
              <w:rPr>
                <w:rFonts w:cs="Arial"/>
              </w:rPr>
            </w:pPr>
            <w:r>
              <w:rPr>
                <w:rFonts w:cs="Arial"/>
              </w:rPr>
              <w:t>Če si želiš izvedeti še kaj več o Hansu Christianu Andersenu, je knjižničarka zate pripravila nekaj zanimivosti:</w:t>
            </w:r>
          </w:p>
          <w:p w:rsidR="0035282D" w:rsidRDefault="00055B56" w:rsidP="0035282D">
            <w:pPr>
              <w:pStyle w:val="Odstavekseznama"/>
              <w:numPr>
                <w:ilvl w:val="0"/>
                <w:numId w:val="12"/>
              </w:numPr>
              <w:spacing w:line="360" w:lineRule="auto"/>
              <w:rPr>
                <w:rFonts w:cs="Arial"/>
              </w:rPr>
            </w:pPr>
            <w:hyperlink r:id="rId14" w:anchor="section-13" w:history="1">
              <w:r w:rsidR="0035282D" w:rsidRPr="009C7547">
                <w:rPr>
                  <w:rStyle w:val="Hiperpovezava"/>
                  <w:rFonts w:cs="Arial"/>
                </w:rPr>
                <w:t>https://ucilnice.arnes.si/course/view.php?id=29319#section-13</w:t>
              </w:r>
            </w:hyperlink>
          </w:p>
          <w:p w:rsidR="0035282D" w:rsidRPr="00154F61" w:rsidRDefault="0035282D" w:rsidP="0035282D">
            <w:pPr>
              <w:pStyle w:val="Odstavekseznama"/>
              <w:numPr>
                <w:ilvl w:val="0"/>
                <w:numId w:val="12"/>
              </w:numPr>
              <w:spacing w:line="360" w:lineRule="auto"/>
              <w:rPr>
                <w:rFonts w:cs="Arial"/>
              </w:rPr>
            </w:pPr>
            <w:r>
              <w:rPr>
                <w:rFonts w:cs="Arial"/>
              </w:rPr>
              <w:t xml:space="preserve">ŽIVLJENJE H: C. Andersena: </w:t>
            </w:r>
            <w:hyperlink r:id="rId15" w:history="1">
              <w:r w:rsidRPr="009C7547">
                <w:rPr>
                  <w:rStyle w:val="Hiperpovezava"/>
                  <w:rFonts w:cs="Arial"/>
                </w:rPr>
                <w:t>https://ucilnice.arnes.si/mod/folder/view.php?id=952529</w:t>
              </w:r>
            </w:hyperlink>
          </w:p>
          <w:p w:rsidR="0035282D" w:rsidRDefault="0035282D" w:rsidP="0035282D">
            <w:pPr>
              <w:pStyle w:val="Odstavekseznama"/>
              <w:numPr>
                <w:ilvl w:val="0"/>
                <w:numId w:val="12"/>
              </w:numPr>
              <w:spacing w:line="360" w:lineRule="auto"/>
              <w:rPr>
                <w:rFonts w:cs="Arial"/>
              </w:rPr>
            </w:pPr>
            <w:r>
              <w:rPr>
                <w:rFonts w:cs="Arial"/>
              </w:rPr>
              <w:t xml:space="preserve">KVIZ </w:t>
            </w:r>
            <w:hyperlink r:id="rId16" w:history="1">
              <w:r w:rsidRPr="009C7547">
                <w:rPr>
                  <w:rStyle w:val="Hiperpovezava"/>
                  <w:rFonts w:cs="Arial"/>
                </w:rPr>
                <w:t>https://docs.google.com/forms/d/e/1FAIpQLScLdlmD_KV1f-jRNhR1awSnzthwPFDpnQQmdaz3UwN6yhuJnw/viewform</w:t>
              </w:r>
            </w:hyperlink>
          </w:p>
          <w:p w:rsidR="0035282D" w:rsidRPr="00154F61" w:rsidRDefault="0035282D" w:rsidP="0035282D">
            <w:pPr>
              <w:pStyle w:val="Odstavekseznama"/>
              <w:spacing w:line="360" w:lineRule="auto"/>
              <w:ind w:left="1776"/>
              <w:rPr>
                <w:rFonts w:cs="Arial"/>
              </w:rPr>
            </w:pPr>
            <w:r w:rsidRPr="00154F61">
              <w:rPr>
                <w:rFonts w:cs="Arial"/>
              </w:rPr>
              <w:t xml:space="preserve"> </w:t>
            </w:r>
          </w:p>
          <w:p w:rsidR="003B1C05" w:rsidRPr="00E90536" w:rsidRDefault="0035282D" w:rsidP="00E90536">
            <w:pPr>
              <w:pStyle w:val="Odstavekseznama"/>
              <w:numPr>
                <w:ilvl w:val="0"/>
                <w:numId w:val="13"/>
              </w:numPr>
              <w:spacing w:line="360" w:lineRule="auto"/>
              <w:rPr>
                <w:rFonts w:cs="Arial"/>
              </w:rPr>
            </w:pPr>
            <w:r>
              <w:rPr>
                <w:rFonts w:cs="Arial"/>
              </w:rPr>
              <w:t xml:space="preserve">Za obeleženje mednarodnega dneva knjig, je knjižničarka na spletni strani knjižnice pripravila »zid«, na katerega </w:t>
            </w:r>
            <w:r w:rsidRPr="00E90536">
              <w:rPr>
                <w:rFonts w:cs="Arial"/>
                <w:b/>
                <w:color w:val="FF0000"/>
                <w:u w:val="single"/>
              </w:rPr>
              <w:t>vpiši</w:t>
            </w:r>
            <w:r w:rsidRPr="00DD6FE0">
              <w:rPr>
                <w:rFonts w:cs="Arial"/>
                <w:color w:val="FF0000"/>
              </w:rPr>
              <w:t xml:space="preserve"> </w:t>
            </w:r>
            <w:r>
              <w:rPr>
                <w:rFonts w:cs="Arial"/>
              </w:rPr>
              <w:t xml:space="preserve">naslov knjige, ki jo trenutno bereš. </w:t>
            </w:r>
            <w:hyperlink r:id="rId17" w:history="1">
              <w:r w:rsidRPr="003D1805">
                <w:rPr>
                  <w:rStyle w:val="Hiperpovezava"/>
                  <w:rFonts w:cs="Arial"/>
                </w:rPr>
                <w:t>http://solskaknjiznicaoskomendamoste.splet.arnes.si/2020/03/27/kaj-beremo/</w:t>
              </w:r>
            </w:hyperlink>
          </w:p>
        </w:tc>
      </w:tr>
    </w:tbl>
    <w:p w:rsidR="00D311F7" w:rsidRDefault="00D311F7" w:rsidP="00197209">
      <w:pPr>
        <w:pStyle w:val="Odstavekseznama"/>
        <w:spacing w:after="0" w:line="360" w:lineRule="auto"/>
        <w:ind w:left="0"/>
        <w:rPr>
          <w:sz w:val="24"/>
          <w:szCs w:val="24"/>
        </w:rPr>
      </w:pPr>
    </w:p>
    <w:p w:rsidR="002F3D0C" w:rsidRDefault="002F3D0C">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681C21" w:rsidRDefault="00166AA0" w:rsidP="007029A8">
            <w:pPr>
              <w:pStyle w:val="Odstavekseznama"/>
              <w:spacing w:before="120" w:line="360" w:lineRule="auto"/>
              <w:ind w:left="0"/>
              <w:contextualSpacing w:val="0"/>
              <w:rPr>
                <w:b/>
                <w:color w:val="FF0000"/>
                <w:sz w:val="24"/>
                <w:szCs w:val="24"/>
              </w:rPr>
            </w:pPr>
            <w:r w:rsidRPr="00681C21">
              <w:rPr>
                <w:b/>
                <w:color w:val="FF0000"/>
                <w:sz w:val="24"/>
                <w:szCs w:val="24"/>
              </w:rPr>
              <w:lastRenderedPageBreak/>
              <w:t>SPO</w:t>
            </w:r>
          </w:p>
        </w:tc>
        <w:tc>
          <w:tcPr>
            <w:tcW w:w="8782" w:type="dxa"/>
          </w:tcPr>
          <w:p w:rsidR="00166AA0" w:rsidRPr="00681C21" w:rsidRDefault="00B010A6" w:rsidP="007029A8">
            <w:pPr>
              <w:pStyle w:val="Odstavekseznama"/>
              <w:spacing w:before="120" w:line="360" w:lineRule="auto"/>
              <w:ind w:left="0"/>
              <w:contextualSpacing w:val="0"/>
              <w:rPr>
                <w:b/>
                <w:color w:val="FF0000"/>
                <w:sz w:val="24"/>
                <w:szCs w:val="24"/>
              </w:rPr>
            </w:pPr>
            <w:r w:rsidRPr="00681C21">
              <w:rPr>
                <w:b/>
                <w:color w:val="FF0000"/>
                <w:sz w:val="24"/>
                <w:szCs w:val="24"/>
              </w:rPr>
              <w:t>VREME: PONAVLJANJE ZNANJA</w:t>
            </w:r>
          </w:p>
        </w:tc>
      </w:tr>
      <w:tr w:rsidR="00166AA0" w:rsidTr="00197209">
        <w:tc>
          <w:tcPr>
            <w:tcW w:w="9628" w:type="dxa"/>
            <w:gridSpan w:val="2"/>
          </w:tcPr>
          <w:p w:rsidR="00CE1045" w:rsidRPr="00471598" w:rsidRDefault="00CE1045" w:rsidP="00CE1045">
            <w:pPr>
              <w:pStyle w:val="Odstavekseznama"/>
              <w:numPr>
                <w:ilvl w:val="0"/>
                <w:numId w:val="5"/>
              </w:numPr>
              <w:spacing w:before="120" w:line="360" w:lineRule="auto"/>
              <w:ind w:left="357" w:hanging="357"/>
              <w:contextualSpacing w:val="0"/>
            </w:pPr>
            <w:r w:rsidRPr="00471598">
              <w:t xml:space="preserve">Se </w:t>
            </w:r>
            <w:r w:rsidRPr="00471598">
              <w:rPr>
                <w:u w:val="single"/>
              </w:rPr>
              <w:t>spomniš</w:t>
            </w:r>
            <w:r w:rsidRPr="00471598">
              <w:t>, ko si v torek odgovarjal</w:t>
            </w:r>
            <w:r>
              <w:t>/-a</w:t>
            </w:r>
            <w:r w:rsidRPr="00471598">
              <w:t xml:space="preserve"> n</w:t>
            </w:r>
            <w:r>
              <w:t>a vprašanja o vremenu</w:t>
            </w:r>
            <w:r w:rsidRPr="00471598">
              <w:t>?</w:t>
            </w:r>
          </w:p>
          <w:p w:rsidR="00CE1045" w:rsidRPr="00CE4249" w:rsidRDefault="00CE1045" w:rsidP="00CE1045">
            <w:pPr>
              <w:pStyle w:val="Odstavekseznama"/>
              <w:numPr>
                <w:ilvl w:val="0"/>
                <w:numId w:val="5"/>
              </w:numPr>
              <w:spacing w:before="120" w:line="360" w:lineRule="auto"/>
              <w:ind w:left="357" w:hanging="357"/>
              <w:contextualSpacing w:val="0"/>
              <w:rPr>
                <w:sz w:val="24"/>
                <w:szCs w:val="24"/>
              </w:rPr>
            </w:pPr>
            <w:r w:rsidRPr="00471598">
              <w:rPr>
                <w:u w:val="single"/>
              </w:rPr>
              <w:t>Odpri</w:t>
            </w:r>
            <w:r w:rsidRPr="00471598">
              <w:t xml:space="preserve"> zvezek, kjer so zapisani tvoji odgovori. V roke </w:t>
            </w:r>
            <w:r w:rsidRPr="00471598">
              <w:rPr>
                <w:u w:val="single"/>
              </w:rPr>
              <w:t>vzemi</w:t>
            </w:r>
            <w:r w:rsidRPr="00471598">
              <w:t xml:space="preserve"> rdeč kuli in </w:t>
            </w:r>
            <w:r w:rsidRPr="00471598">
              <w:rPr>
                <w:u w:val="single"/>
              </w:rPr>
              <w:t>preglej</w:t>
            </w:r>
            <w:r w:rsidRPr="00471598">
              <w:t>, če si pravilno odgovoril</w:t>
            </w:r>
            <w:r>
              <w:t>/-a</w:t>
            </w:r>
            <w:r w:rsidRPr="00471598">
              <w:t xml:space="preserve">. Če je odgovor napačen, ga </w:t>
            </w:r>
            <w:r w:rsidRPr="00471598">
              <w:rPr>
                <w:u w:val="single"/>
              </w:rPr>
              <w:t>popravi</w:t>
            </w:r>
            <w:r w:rsidRPr="00471598">
              <w:t xml:space="preserve">. Če je odgovor pravilen, naredi </w:t>
            </w:r>
            <w:r w:rsidRPr="00471598">
              <w:rPr>
                <w:noProof/>
                <w:color w:val="FF0000"/>
                <w:lang w:eastAsia="sl-SI"/>
              </w:rPr>
              <w:t>kljukico</w:t>
            </w:r>
            <w:r>
              <w:rPr>
                <w:noProof/>
                <w:lang w:eastAsia="sl-SI"/>
              </w:rPr>
              <w:t>.</w:t>
            </w:r>
          </w:p>
          <w:p w:rsidR="00CE4249" w:rsidRPr="00197209" w:rsidRDefault="00CE4249" w:rsidP="00CE4249">
            <w:pPr>
              <w:pStyle w:val="Odstavekseznama"/>
              <w:spacing w:before="120" w:line="360" w:lineRule="auto"/>
              <w:ind w:left="357"/>
              <w:contextualSpacing w:val="0"/>
              <w:rPr>
                <w:sz w:val="24"/>
                <w:szCs w:val="24"/>
              </w:rPr>
            </w:pPr>
          </w:p>
          <w:p w:rsidR="00CE1045" w:rsidRDefault="00CE1045" w:rsidP="00CE1045">
            <w:pPr>
              <w:pStyle w:val="Odstavekseznama"/>
              <w:numPr>
                <w:ilvl w:val="0"/>
                <w:numId w:val="8"/>
              </w:numPr>
              <w:spacing w:line="360" w:lineRule="auto"/>
            </w:pPr>
            <w:r w:rsidRPr="00CE1045">
              <w:t>Vremenski pojavi ali padavine so: nevihta, dež, toča, sneg, ivje, megla, …</w:t>
            </w:r>
          </w:p>
          <w:p w:rsidR="00CE1045" w:rsidRDefault="00CE1045" w:rsidP="00CE1045">
            <w:pPr>
              <w:pStyle w:val="Odstavekseznama"/>
              <w:numPr>
                <w:ilvl w:val="0"/>
                <w:numId w:val="8"/>
              </w:numPr>
              <w:spacing w:before="120" w:after="160" w:line="360" w:lineRule="auto"/>
            </w:pPr>
            <w:r>
              <w:t>Vremenski znaki:</w:t>
            </w:r>
          </w:p>
          <w:tbl>
            <w:tblPr>
              <w:tblStyle w:val="Tabelamrea"/>
              <w:tblW w:w="0" w:type="auto"/>
              <w:tblInd w:w="2011" w:type="dxa"/>
              <w:tblLook w:val="04A0" w:firstRow="1" w:lastRow="0" w:firstColumn="1" w:lastColumn="0" w:noHBand="0" w:noVBand="1"/>
            </w:tblPr>
            <w:tblGrid>
              <w:gridCol w:w="1539"/>
              <w:gridCol w:w="1437"/>
              <w:gridCol w:w="1418"/>
            </w:tblGrid>
            <w:tr w:rsidR="00CE1045" w:rsidTr="004B3B3E">
              <w:trPr>
                <w:trHeight w:val="915"/>
              </w:trPr>
              <w:tc>
                <w:tcPr>
                  <w:tcW w:w="1539" w:type="dxa"/>
                </w:tcPr>
                <w:p w:rsidR="00CE1045" w:rsidRDefault="00CE1045" w:rsidP="00CE1045">
                  <w:pPr>
                    <w:pStyle w:val="Odstavekseznama"/>
                    <w:spacing w:line="360" w:lineRule="auto"/>
                    <w:ind w:left="0"/>
                    <w:rPr>
                      <w:rFonts w:cs="Arial"/>
                      <w:bCs/>
                    </w:rPr>
                  </w:pPr>
                  <w:r w:rsidRPr="00D81E58">
                    <w:rPr>
                      <w:rFonts w:cs="Arial"/>
                      <w:noProof/>
                      <w:lang w:eastAsia="sl-SI"/>
                    </w:rPr>
                    <w:drawing>
                      <wp:anchor distT="0" distB="0" distL="114300" distR="114300" simplePos="0" relativeHeight="251664384" behindDoc="1" locked="0" layoutInCell="1" allowOverlap="1" wp14:anchorId="7F38D5F9" wp14:editId="4275C0DF">
                        <wp:simplePos x="0" y="0"/>
                        <wp:positionH relativeFrom="column">
                          <wp:posOffset>117475</wp:posOffset>
                        </wp:positionH>
                        <wp:positionV relativeFrom="paragraph">
                          <wp:posOffset>177165</wp:posOffset>
                        </wp:positionV>
                        <wp:extent cx="594360" cy="601980"/>
                        <wp:effectExtent l="0" t="0" r="0" b="7620"/>
                        <wp:wrapTight wrapText="bothSides">
                          <wp:wrapPolygon edited="0">
                            <wp:start x="0" y="0"/>
                            <wp:lineTo x="0" y="21190"/>
                            <wp:lineTo x="20769" y="21190"/>
                            <wp:lineTo x="20769" y="0"/>
                            <wp:lineTo x="0" y="0"/>
                          </wp:wrapPolygon>
                        </wp:wrapTight>
                        <wp:docPr id="1" name="Slika 1" descr="Rezultat iskanja slik za vremenski simb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vremenski simboli"/>
                                <pic:cNvPicPr>
                                  <a:picLocks noChangeAspect="1" noChangeArrowheads="1"/>
                                </pic:cNvPicPr>
                              </pic:nvPicPr>
                              <pic:blipFill rotWithShape="1">
                                <a:blip r:embed="rId18">
                                  <a:extLst>
                                    <a:ext uri="{28A0092B-C50C-407E-A947-70E740481C1C}">
                                      <a14:useLocalDpi xmlns:a14="http://schemas.microsoft.com/office/drawing/2010/main" val="0"/>
                                    </a:ext>
                                  </a:extLst>
                                </a:blip>
                                <a:srcRect l="68800" b="67083"/>
                                <a:stretch/>
                              </pic:blipFill>
                              <pic:spPr bwMode="auto">
                                <a:xfrm>
                                  <a:off x="0" y="0"/>
                                  <a:ext cx="594360" cy="6019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37" w:type="dxa"/>
                </w:tcPr>
                <w:p w:rsidR="00CE1045" w:rsidRDefault="00CE1045" w:rsidP="00CE1045">
                  <w:pPr>
                    <w:pStyle w:val="Odstavekseznama"/>
                    <w:spacing w:line="360" w:lineRule="auto"/>
                    <w:ind w:left="0"/>
                    <w:rPr>
                      <w:rFonts w:cs="Arial"/>
                      <w:bCs/>
                    </w:rPr>
                  </w:pPr>
                  <w:r w:rsidRPr="00D81E58">
                    <w:rPr>
                      <w:rFonts w:cs="Arial"/>
                      <w:noProof/>
                      <w:lang w:eastAsia="sl-SI"/>
                    </w:rPr>
                    <w:drawing>
                      <wp:anchor distT="0" distB="0" distL="114300" distR="114300" simplePos="0" relativeHeight="251663360" behindDoc="1" locked="0" layoutInCell="1" allowOverlap="1" wp14:anchorId="3A74F7F7" wp14:editId="3459871D">
                        <wp:simplePos x="0" y="0"/>
                        <wp:positionH relativeFrom="column">
                          <wp:posOffset>113030</wp:posOffset>
                        </wp:positionH>
                        <wp:positionV relativeFrom="paragraph">
                          <wp:posOffset>165735</wp:posOffset>
                        </wp:positionV>
                        <wp:extent cx="579120" cy="609600"/>
                        <wp:effectExtent l="0" t="0" r="0" b="0"/>
                        <wp:wrapTight wrapText="bothSides">
                          <wp:wrapPolygon edited="0">
                            <wp:start x="0" y="0"/>
                            <wp:lineTo x="0" y="20925"/>
                            <wp:lineTo x="20605" y="20925"/>
                            <wp:lineTo x="20605" y="0"/>
                            <wp:lineTo x="0" y="0"/>
                          </wp:wrapPolygon>
                        </wp:wrapTight>
                        <wp:docPr id="3" name="Slika 3" descr="Rezultat iskanja slik za vremenski simb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vremenski simboli"/>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0" t="-1" r="68400" b="66667"/>
                                <a:stretch/>
                              </pic:blipFill>
                              <pic:spPr bwMode="auto">
                                <a:xfrm>
                                  <a:off x="0" y="0"/>
                                  <a:ext cx="57912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8" w:type="dxa"/>
                </w:tcPr>
                <w:p w:rsidR="00CE1045" w:rsidRDefault="00CE1045" w:rsidP="00CE1045">
                  <w:pPr>
                    <w:pStyle w:val="Odstavekseznama"/>
                    <w:spacing w:line="360" w:lineRule="auto"/>
                    <w:ind w:left="0"/>
                    <w:rPr>
                      <w:rFonts w:cs="Arial"/>
                      <w:bCs/>
                    </w:rPr>
                  </w:pPr>
                  <w:r w:rsidRPr="00D81E58">
                    <w:rPr>
                      <w:rFonts w:cs="Arial"/>
                      <w:noProof/>
                      <w:lang w:eastAsia="sl-SI"/>
                    </w:rPr>
                    <w:drawing>
                      <wp:anchor distT="0" distB="0" distL="114300" distR="114300" simplePos="0" relativeHeight="251665408" behindDoc="1" locked="0" layoutInCell="1" allowOverlap="1" wp14:anchorId="69A128D7" wp14:editId="66A8C0FB">
                        <wp:simplePos x="0" y="0"/>
                        <wp:positionH relativeFrom="column">
                          <wp:posOffset>89535</wp:posOffset>
                        </wp:positionH>
                        <wp:positionV relativeFrom="paragraph">
                          <wp:posOffset>165735</wp:posOffset>
                        </wp:positionV>
                        <wp:extent cx="617220" cy="647700"/>
                        <wp:effectExtent l="0" t="0" r="0" b="0"/>
                        <wp:wrapTight wrapText="bothSides">
                          <wp:wrapPolygon edited="0">
                            <wp:start x="0" y="0"/>
                            <wp:lineTo x="0" y="20965"/>
                            <wp:lineTo x="20667" y="20965"/>
                            <wp:lineTo x="20667" y="0"/>
                            <wp:lineTo x="0" y="0"/>
                          </wp:wrapPolygon>
                        </wp:wrapTight>
                        <wp:docPr id="5" name="Slika 5" descr="Rezultat iskanja slik za vremenski simb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vremenski simboli"/>
                                <pic:cNvPicPr>
                                  <a:picLocks noChangeAspect="1" noChangeArrowheads="1"/>
                                </pic:cNvPicPr>
                              </pic:nvPicPr>
                              <pic:blipFill rotWithShape="1">
                                <a:blip r:embed="rId18">
                                  <a:extLst>
                                    <a:ext uri="{28A0092B-C50C-407E-A947-70E740481C1C}">
                                      <a14:useLocalDpi xmlns:a14="http://schemas.microsoft.com/office/drawing/2010/main" val="0"/>
                                    </a:ext>
                                  </a:extLst>
                                </a:blip>
                                <a:srcRect t="32500" r="67600" b="32083"/>
                                <a:stretch/>
                              </pic:blipFill>
                              <pic:spPr bwMode="auto">
                                <a:xfrm>
                                  <a:off x="0" y="0"/>
                                  <a:ext cx="617220" cy="6477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CE1045" w:rsidTr="004B3B3E">
              <w:trPr>
                <w:trHeight w:val="423"/>
              </w:trPr>
              <w:tc>
                <w:tcPr>
                  <w:tcW w:w="1539" w:type="dxa"/>
                </w:tcPr>
                <w:p w:rsidR="00CE1045" w:rsidRDefault="00CE1045" w:rsidP="00CE1045">
                  <w:pPr>
                    <w:spacing w:line="360" w:lineRule="auto"/>
                    <w:jc w:val="center"/>
                    <w:rPr>
                      <w:rFonts w:cs="Arial"/>
                      <w:bCs/>
                    </w:rPr>
                  </w:pPr>
                  <w:r>
                    <w:rPr>
                      <w:rFonts w:cs="Arial"/>
                      <w:bCs/>
                    </w:rPr>
                    <w:t>oblačno</w:t>
                  </w:r>
                </w:p>
              </w:tc>
              <w:tc>
                <w:tcPr>
                  <w:tcW w:w="1437" w:type="dxa"/>
                </w:tcPr>
                <w:p w:rsidR="00CE1045" w:rsidRDefault="00CE1045" w:rsidP="00CE1045">
                  <w:pPr>
                    <w:pStyle w:val="Odstavekseznama"/>
                    <w:spacing w:line="360" w:lineRule="auto"/>
                    <w:ind w:left="0"/>
                    <w:jc w:val="center"/>
                    <w:rPr>
                      <w:rFonts w:cs="Arial"/>
                      <w:bCs/>
                    </w:rPr>
                  </w:pPr>
                  <w:r>
                    <w:rPr>
                      <w:rFonts w:cs="Arial"/>
                      <w:noProof/>
                    </w:rPr>
                    <w:t>sončno</w:t>
                  </w:r>
                </w:p>
              </w:tc>
              <w:tc>
                <w:tcPr>
                  <w:tcW w:w="1418" w:type="dxa"/>
                </w:tcPr>
                <w:p w:rsidR="00CE1045" w:rsidRDefault="00CE1045" w:rsidP="00CE1045">
                  <w:pPr>
                    <w:pStyle w:val="Odstavekseznama"/>
                    <w:spacing w:line="360" w:lineRule="auto"/>
                    <w:ind w:left="0"/>
                    <w:jc w:val="center"/>
                    <w:rPr>
                      <w:rFonts w:cs="Arial"/>
                      <w:bCs/>
                    </w:rPr>
                  </w:pPr>
                  <w:r>
                    <w:rPr>
                      <w:rFonts w:cs="Arial"/>
                      <w:bCs/>
                    </w:rPr>
                    <w:t>deževno</w:t>
                  </w:r>
                </w:p>
              </w:tc>
            </w:tr>
          </w:tbl>
          <w:p w:rsidR="00B010A6" w:rsidRPr="00CE1045" w:rsidRDefault="00B010A6" w:rsidP="00CE1045">
            <w:pPr>
              <w:pStyle w:val="Odstavekseznama"/>
              <w:numPr>
                <w:ilvl w:val="0"/>
                <w:numId w:val="8"/>
              </w:numPr>
              <w:spacing w:line="360" w:lineRule="auto"/>
            </w:pPr>
            <w:r w:rsidRPr="00CE1045">
              <w:rPr>
                <w:rFonts w:cs="Arial"/>
                <w:bCs/>
              </w:rPr>
              <w:t>Osebi, ki opazuje in napoveduje vreme, rečemo vremenoslovec ali meteorolog.</w:t>
            </w:r>
          </w:p>
          <w:p w:rsidR="00CE1045" w:rsidRDefault="00CE1045" w:rsidP="00CE1045">
            <w:pPr>
              <w:pStyle w:val="Odstavekseznama"/>
              <w:spacing w:line="360" w:lineRule="auto"/>
              <w:ind w:left="1428"/>
            </w:pPr>
            <w:r w:rsidRPr="00CE1045">
              <w:t>Meteorologi opazujejo vreme in merijo: količino padavin, temperaturo zraka, hitrost in smer vetra, zračni tlak.</w:t>
            </w:r>
          </w:p>
          <w:p w:rsidR="00CE1045" w:rsidRDefault="00CE1045" w:rsidP="00CE1045">
            <w:pPr>
              <w:pStyle w:val="Odstavekseznama"/>
              <w:spacing w:line="360" w:lineRule="auto"/>
              <w:ind w:left="1428"/>
            </w:pPr>
            <w:r w:rsidRPr="00CE1045">
              <w:t>Na podlagi teh meritev naredijo vremensko napoved.</w:t>
            </w:r>
          </w:p>
          <w:p w:rsidR="00B010A6" w:rsidRPr="00CE1045" w:rsidRDefault="00B010A6" w:rsidP="00CE1045">
            <w:pPr>
              <w:pStyle w:val="Odstavekseznama"/>
              <w:numPr>
                <w:ilvl w:val="0"/>
                <w:numId w:val="8"/>
              </w:numPr>
              <w:spacing w:line="360" w:lineRule="auto"/>
            </w:pPr>
            <w:r w:rsidRPr="00CE1045">
              <w:rPr>
                <w:rFonts w:cs="Arial"/>
                <w:noProof/>
              </w:rPr>
              <w:t>Vremenska napoved nam pove, kakšno bo vreme v prihajajočih dneh.</w:t>
            </w:r>
          </w:p>
          <w:p w:rsidR="00B010A6" w:rsidRPr="00CE1045" w:rsidRDefault="00B010A6" w:rsidP="00CE1045">
            <w:pPr>
              <w:pStyle w:val="Odstavekseznama"/>
              <w:numPr>
                <w:ilvl w:val="0"/>
                <w:numId w:val="8"/>
              </w:numPr>
              <w:spacing w:line="360" w:lineRule="auto"/>
            </w:pPr>
            <w:r w:rsidRPr="00CE1045">
              <w:rPr>
                <w:rFonts w:cs="Arial"/>
                <w:noProof/>
              </w:rPr>
              <w:t xml:space="preserve">Veter je gibanje </w:t>
            </w:r>
            <w:r w:rsidR="00055B56">
              <w:rPr>
                <w:rFonts w:cs="Arial"/>
                <w:noProof/>
              </w:rPr>
              <w:t>zraka. Vetrna vreča kaže moč</w:t>
            </w:r>
            <w:bookmarkStart w:id="0" w:name="_GoBack"/>
            <w:bookmarkEnd w:id="0"/>
            <w:r w:rsidRPr="00CE1045">
              <w:rPr>
                <w:rFonts w:cs="Arial"/>
                <w:noProof/>
              </w:rPr>
              <w:t xml:space="preserve"> in smer vetra.</w:t>
            </w:r>
          </w:p>
          <w:p w:rsidR="00B010A6" w:rsidRPr="00CE1045" w:rsidRDefault="00B010A6" w:rsidP="00CE1045">
            <w:pPr>
              <w:pStyle w:val="Odstavekseznama"/>
              <w:numPr>
                <w:ilvl w:val="0"/>
                <w:numId w:val="8"/>
              </w:numPr>
              <w:spacing w:line="360" w:lineRule="auto"/>
            </w:pPr>
            <w:r w:rsidRPr="00CE1045">
              <w:rPr>
                <w:rFonts w:cs="Arial"/>
                <w:bCs/>
              </w:rPr>
              <w:t>Naravne nesreče, ki so posledica vremenskih pojavov so: poplave, snežni plaz, suša, žled, toča, …</w:t>
            </w:r>
          </w:p>
          <w:p w:rsidR="00B010A6" w:rsidRPr="00CE1045" w:rsidRDefault="00B010A6" w:rsidP="00CE1045">
            <w:pPr>
              <w:pStyle w:val="Odstavekseznama"/>
              <w:numPr>
                <w:ilvl w:val="0"/>
                <w:numId w:val="8"/>
              </w:numPr>
              <w:spacing w:line="360" w:lineRule="auto"/>
            </w:pPr>
            <w:r w:rsidRPr="00CE1045">
              <w:rPr>
                <w:rFonts w:cs="Arial"/>
                <w:bCs/>
              </w:rPr>
              <w:t>Suša nastopi, kadar je premalo padavin.</w:t>
            </w:r>
          </w:p>
          <w:p w:rsidR="00B010A6" w:rsidRPr="00CE1045" w:rsidRDefault="00B010A6" w:rsidP="00CE1045">
            <w:pPr>
              <w:pStyle w:val="Odstavekseznama"/>
              <w:numPr>
                <w:ilvl w:val="0"/>
                <w:numId w:val="8"/>
              </w:numPr>
              <w:spacing w:line="360" w:lineRule="auto"/>
            </w:pPr>
            <w:r w:rsidRPr="00CE1045">
              <w:rPr>
                <w:rFonts w:cs="Arial"/>
                <w:bCs/>
              </w:rPr>
              <w:t>Poplave nastanejo, kadar pade velika količina dežja v kratkem času.</w:t>
            </w:r>
          </w:p>
          <w:p w:rsidR="00B010A6" w:rsidRPr="00CE1045" w:rsidRDefault="00B010A6" w:rsidP="00CE1045">
            <w:pPr>
              <w:pStyle w:val="Odstavekseznama"/>
              <w:numPr>
                <w:ilvl w:val="0"/>
                <w:numId w:val="8"/>
              </w:numPr>
              <w:spacing w:line="360" w:lineRule="auto"/>
            </w:pPr>
            <w:r w:rsidRPr="00CE1045">
              <w:rPr>
                <w:rFonts w:cs="Arial"/>
                <w:bCs/>
              </w:rPr>
              <w:t>Naprava za merjenje temperature se imenuje termometer.</w:t>
            </w:r>
          </w:p>
          <w:p w:rsidR="00197209" w:rsidRPr="00CE1045" w:rsidRDefault="00B010A6" w:rsidP="00CE1045">
            <w:pPr>
              <w:pStyle w:val="Odstavekseznama"/>
              <w:numPr>
                <w:ilvl w:val="0"/>
                <w:numId w:val="8"/>
              </w:numPr>
              <w:spacing w:line="360" w:lineRule="auto"/>
            </w:pPr>
            <w:r w:rsidRPr="00CE1045">
              <w:rPr>
                <w:rFonts w:cs="Arial"/>
                <w:bCs/>
              </w:rPr>
              <w:t>Vreme smo spremljali tako, da smo vsak dan opazovali vremensko stanje, merili temperaturo in zapisovali podatke v tabelo. (+ ugotovitve)</w:t>
            </w:r>
          </w:p>
        </w:tc>
      </w:tr>
    </w:tbl>
    <w:p w:rsidR="00197209" w:rsidRDefault="00197209" w:rsidP="003B1C05">
      <w:pPr>
        <w:pStyle w:val="Odstavekseznama"/>
        <w:spacing w:after="0" w:line="240" w:lineRule="auto"/>
        <w:ind w:left="0"/>
        <w:rPr>
          <w:sz w:val="24"/>
          <w:szCs w:val="24"/>
        </w:rPr>
      </w:pPr>
    </w:p>
    <w:p w:rsidR="00A0613A" w:rsidRDefault="00A0613A">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92035F" w:rsidTr="00197209">
        <w:tc>
          <w:tcPr>
            <w:tcW w:w="846" w:type="dxa"/>
          </w:tcPr>
          <w:p w:rsidR="0092035F" w:rsidRPr="00681C21" w:rsidRDefault="00A25720" w:rsidP="007029A8">
            <w:pPr>
              <w:pStyle w:val="Odstavekseznama"/>
              <w:spacing w:before="120" w:line="360" w:lineRule="auto"/>
              <w:ind w:left="0"/>
              <w:contextualSpacing w:val="0"/>
              <w:rPr>
                <w:b/>
                <w:color w:val="FF0000"/>
                <w:sz w:val="24"/>
                <w:szCs w:val="24"/>
              </w:rPr>
            </w:pPr>
            <w:r w:rsidRPr="00681C21">
              <w:rPr>
                <w:b/>
                <w:color w:val="FF0000"/>
                <w:sz w:val="24"/>
                <w:szCs w:val="24"/>
              </w:rPr>
              <w:lastRenderedPageBreak/>
              <w:t>LUM</w:t>
            </w:r>
          </w:p>
        </w:tc>
        <w:tc>
          <w:tcPr>
            <w:tcW w:w="8782" w:type="dxa"/>
          </w:tcPr>
          <w:p w:rsidR="0092035F" w:rsidRPr="00681C21" w:rsidRDefault="00F3004C" w:rsidP="007029A8">
            <w:pPr>
              <w:pStyle w:val="Odstavekseznama"/>
              <w:spacing w:before="120" w:line="360" w:lineRule="auto"/>
              <w:ind w:left="0"/>
              <w:contextualSpacing w:val="0"/>
              <w:rPr>
                <w:b/>
                <w:color w:val="FF0000"/>
                <w:sz w:val="24"/>
                <w:szCs w:val="24"/>
              </w:rPr>
            </w:pPr>
            <w:r w:rsidRPr="00681C21">
              <w:rPr>
                <w:b/>
                <w:color w:val="FF0000"/>
                <w:sz w:val="24"/>
                <w:szCs w:val="24"/>
              </w:rPr>
              <w:t>UREJANJE DELOVNEGA PROSTORA</w:t>
            </w:r>
            <w:r w:rsidR="00681C21">
              <w:rPr>
                <w:b/>
                <w:color w:val="FF0000"/>
                <w:sz w:val="24"/>
                <w:szCs w:val="24"/>
              </w:rPr>
              <w:t>, NAREDI MOTIVACIJSKI KARTONČEK</w:t>
            </w:r>
          </w:p>
        </w:tc>
      </w:tr>
      <w:tr w:rsidR="0092035F" w:rsidTr="00197209">
        <w:tc>
          <w:tcPr>
            <w:tcW w:w="9628" w:type="dxa"/>
            <w:gridSpan w:val="2"/>
          </w:tcPr>
          <w:p w:rsidR="00F3004C" w:rsidRPr="00F3004C" w:rsidRDefault="00681C21" w:rsidP="00F3004C">
            <w:pPr>
              <w:pStyle w:val="Odstavekseznama"/>
              <w:numPr>
                <w:ilvl w:val="0"/>
                <w:numId w:val="9"/>
              </w:numPr>
              <w:spacing w:before="120" w:line="360" w:lineRule="auto"/>
              <w:ind w:left="357" w:hanging="357"/>
            </w:pPr>
            <w:r>
              <w:t>Ta teden si boš pri LUM vzel čas za urejanje t</w:t>
            </w:r>
            <w:r w:rsidR="00F3004C" w:rsidRPr="00F3004C">
              <w:t xml:space="preserve">vojega delovnega prostora. Lahko je to tvoja soba, soba, ki jo deliš z bratom, sestro… Lahko je kotiček za kuhinjsko mizo, kjer opravljaš šolsko delo. </w:t>
            </w:r>
          </w:p>
          <w:p w:rsidR="00F3004C" w:rsidRPr="00F3004C" w:rsidRDefault="00F3004C" w:rsidP="00F3004C">
            <w:pPr>
              <w:pStyle w:val="Odstavekseznama"/>
              <w:numPr>
                <w:ilvl w:val="0"/>
                <w:numId w:val="9"/>
              </w:numPr>
              <w:spacing w:before="120" w:line="360" w:lineRule="auto"/>
              <w:ind w:left="357" w:hanging="357"/>
            </w:pPr>
            <w:r w:rsidRPr="00F3004C">
              <w:t xml:space="preserve">Prostor </w:t>
            </w:r>
            <w:r w:rsidRPr="00F3004C">
              <w:rPr>
                <w:u w:val="single"/>
              </w:rPr>
              <w:t>uredi</w:t>
            </w:r>
            <w:r w:rsidRPr="00F3004C">
              <w:t xml:space="preserve"> tako, da bo pregleden, pospravljen, brez motečih dejavnikov. In seveda, lep </w:t>
            </w:r>
            <w:r w:rsidRPr="00F3004C">
              <w:sym w:font="Wingdings" w:char="F04A"/>
            </w:r>
            <w:r w:rsidRPr="00F3004C">
              <w:t xml:space="preserve">. </w:t>
            </w:r>
          </w:p>
          <w:p w:rsidR="00F3004C" w:rsidRPr="00F3004C" w:rsidRDefault="00F3004C" w:rsidP="00F3004C">
            <w:pPr>
              <w:pStyle w:val="Odstavekseznama"/>
              <w:numPr>
                <w:ilvl w:val="0"/>
                <w:numId w:val="9"/>
              </w:numPr>
              <w:spacing w:before="120" w:line="360" w:lineRule="auto"/>
              <w:ind w:left="357" w:hanging="357"/>
            </w:pPr>
            <w:r w:rsidRPr="00F3004C">
              <w:t xml:space="preserve">V prilogi (Kako si uredim prostor za učenje) so napotki, ki jih je pripravila svetovalna delavka Nina Mavrič. Dobro si jih preberi in veselo na delo. Ne pozabi na urejeno peresnico, zvezke, DZ. </w:t>
            </w:r>
          </w:p>
          <w:p w:rsidR="00F3004C" w:rsidRPr="00F3004C" w:rsidRDefault="00F3004C" w:rsidP="00F3004C">
            <w:pPr>
              <w:pStyle w:val="Odstavekseznama"/>
              <w:numPr>
                <w:ilvl w:val="0"/>
                <w:numId w:val="9"/>
              </w:numPr>
              <w:spacing w:before="120" w:line="360" w:lineRule="auto"/>
              <w:ind w:left="357" w:hanging="357"/>
            </w:pPr>
            <w:r w:rsidRPr="00F3004C">
              <w:t xml:space="preserve">Na koncu si lahko za okrasitev svojega kotička </w:t>
            </w:r>
            <w:r w:rsidRPr="00681C21">
              <w:rPr>
                <w:u w:val="single"/>
              </w:rPr>
              <w:t>pripraviš</w:t>
            </w:r>
            <w:r w:rsidRPr="00F3004C">
              <w:t xml:space="preserve"> svojo MOTIVACIJO (glej prilogo).</w:t>
            </w:r>
          </w:p>
          <w:p w:rsidR="00F3004C" w:rsidRPr="00F3004C" w:rsidRDefault="00F3004C" w:rsidP="00F3004C">
            <w:pPr>
              <w:pStyle w:val="Odstavekseznama"/>
              <w:numPr>
                <w:ilvl w:val="0"/>
                <w:numId w:val="9"/>
              </w:numPr>
              <w:spacing w:before="120" w:line="360" w:lineRule="auto"/>
              <w:ind w:left="357" w:hanging="357"/>
            </w:pPr>
            <w:r w:rsidRPr="00F3004C">
              <w:rPr>
                <w:noProof/>
                <w:lang w:eastAsia="sl-SI"/>
              </w:rPr>
              <w:drawing>
                <wp:anchor distT="0" distB="0" distL="114300" distR="114300" simplePos="0" relativeHeight="251666432" behindDoc="1" locked="0" layoutInCell="1" allowOverlap="1" wp14:anchorId="3203CA9B" wp14:editId="56806117">
                  <wp:simplePos x="0" y="0"/>
                  <wp:positionH relativeFrom="column">
                    <wp:posOffset>3909695</wp:posOffset>
                  </wp:positionH>
                  <wp:positionV relativeFrom="paragraph">
                    <wp:posOffset>2136775</wp:posOffset>
                  </wp:positionV>
                  <wp:extent cx="1743075" cy="1685925"/>
                  <wp:effectExtent l="0" t="0" r="9525" b="9525"/>
                  <wp:wrapTight wrapText="bothSides">
                    <wp:wrapPolygon edited="0">
                      <wp:start x="0" y="0"/>
                      <wp:lineTo x="0" y="21478"/>
                      <wp:lineTo x="21482" y="21478"/>
                      <wp:lineTo x="21482" y="0"/>
                      <wp:lineTo x="0" y="0"/>
                    </wp:wrapPolygon>
                  </wp:wrapTight>
                  <wp:docPr id="19" name="Slika 19"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ratke misli za lep d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04C">
              <w:rPr>
                <w:noProof/>
                <w:lang w:eastAsia="sl-SI"/>
              </w:rPr>
              <w:drawing>
                <wp:anchor distT="0" distB="0" distL="114300" distR="114300" simplePos="0" relativeHeight="251669504" behindDoc="1" locked="0" layoutInCell="1" allowOverlap="1" wp14:anchorId="1619A5D2" wp14:editId="70FB236E">
                  <wp:simplePos x="0" y="0"/>
                  <wp:positionH relativeFrom="column">
                    <wp:posOffset>3046095</wp:posOffset>
                  </wp:positionH>
                  <wp:positionV relativeFrom="paragraph">
                    <wp:posOffset>622935</wp:posOffset>
                  </wp:positionV>
                  <wp:extent cx="2811145" cy="1581150"/>
                  <wp:effectExtent l="0" t="0" r="8255" b="0"/>
                  <wp:wrapTight wrapText="bothSides">
                    <wp:wrapPolygon edited="0">
                      <wp:start x="0" y="0"/>
                      <wp:lineTo x="0" y="21340"/>
                      <wp:lineTo x="21517" y="21340"/>
                      <wp:lineTo x="21517" y="0"/>
                      <wp:lineTo x="0" y="0"/>
                    </wp:wrapPolygon>
                  </wp:wrapTight>
                  <wp:docPr id="2" name="Slika 2"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pe misli za vsak d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114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04C">
              <w:t xml:space="preserve">Lahko je to tvoja slika, risba, misel, lepa beseda, ki ti polepša dan. </w:t>
            </w:r>
            <w:r w:rsidRPr="00681C21">
              <w:rPr>
                <w:u w:val="single"/>
              </w:rPr>
              <w:t>Uporabi</w:t>
            </w:r>
            <w:r w:rsidRPr="00F3004C">
              <w:t xml:space="preserve"> list, barvice, flomastre… kar imaš pri roki. </w:t>
            </w:r>
          </w:p>
          <w:p w:rsidR="0092035F" w:rsidRPr="00F3004C" w:rsidRDefault="00F3004C" w:rsidP="00F3004C">
            <w:pPr>
              <w:pStyle w:val="Odstavekseznama"/>
              <w:spacing w:before="120" w:line="360" w:lineRule="auto"/>
              <w:ind w:left="357"/>
            </w:pPr>
            <w:r w:rsidRPr="00F3004C">
              <w:rPr>
                <w:noProof/>
                <w:lang w:eastAsia="sl-SI"/>
              </w:rPr>
              <w:drawing>
                <wp:anchor distT="0" distB="0" distL="114300" distR="114300" simplePos="0" relativeHeight="251668480" behindDoc="1" locked="0" layoutInCell="1" allowOverlap="1" wp14:anchorId="44A4AD6C" wp14:editId="7C9DD050">
                  <wp:simplePos x="0" y="0"/>
                  <wp:positionH relativeFrom="column">
                    <wp:posOffset>3761105</wp:posOffset>
                  </wp:positionH>
                  <wp:positionV relativeFrom="paragraph">
                    <wp:posOffset>3437255</wp:posOffset>
                  </wp:positionV>
                  <wp:extent cx="2076450" cy="2076450"/>
                  <wp:effectExtent l="0" t="0" r="0" b="0"/>
                  <wp:wrapTight wrapText="bothSides">
                    <wp:wrapPolygon edited="0">
                      <wp:start x="0" y="0"/>
                      <wp:lineTo x="0" y="21402"/>
                      <wp:lineTo x="21402" y="21402"/>
                      <wp:lineTo x="21402" y="0"/>
                      <wp:lineTo x="0" y="0"/>
                    </wp:wrapPolygon>
                  </wp:wrapTight>
                  <wp:docPr id="18" name="Slika 18"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ratke misli za lep d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04C">
              <w:rPr>
                <w:noProof/>
                <w:lang w:eastAsia="sl-SI"/>
              </w:rPr>
              <w:drawing>
                <wp:anchor distT="0" distB="0" distL="114300" distR="114300" simplePos="0" relativeHeight="251667456" behindDoc="1" locked="0" layoutInCell="1" allowOverlap="1" wp14:anchorId="37992019" wp14:editId="087126F1">
                  <wp:simplePos x="0" y="0"/>
                  <wp:positionH relativeFrom="column">
                    <wp:posOffset>163830</wp:posOffset>
                  </wp:positionH>
                  <wp:positionV relativeFrom="paragraph">
                    <wp:posOffset>2950845</wp:posOffset>
                  </wp:positionV>
                  <wp:extent cx="2727623" cy="2714625"/>
                  <wp:effectExtent l="0" t="0" r="0" b="0"/>
                  <wp:wrapTight wrapText="bothSides">
                    <wp:wrapPolygon edited="0">
                      <wp:start x="0" y="0"/>
                      <wp:lineTo x="0" y="21373"/>
                      <wp:lineTo x="21424" y="21373"/>
                      <wp:lineTo x="21424" y="0"/>
                      <wp:lineTo x="0" y="0"/>
                    </wp:wrapPolygon>
                  </wp:wrapTight>
                  <wp:docPr id="4" name="Slika 4"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ratke misli za lep d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7623"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04C">
              <w:rPr>
                <w:noProof/>
                <w:lang w:eastAsia="sl-SI"/>
              </w:rPr>
              <w:drawing>
                <wp:anchor distT="0" distB="0" distL="114300" distR="114300" simplePos="0" relativeHeight="251670528" behindDoc="1" locked="0" layoutInCell="1" allowOverlap="1" wp14:anchorId="77EFA671" wp14:editId="3FD13469">
                  <wp:simplePos x="0" y="0"/>
                  <wp:positionH relativeFrom="column">
                    <wp:posOffset>208280</wp:posOffset>
                  </wp:positionH>
                  <wp:positionV relativeFrom="paragraph">
                    <wp:posOffset>84455</wp:posOffset>
                  </wp:positionV>
                  <wp:extent cx="2571750" cy="2571750"/>
                  <wp:effectExtent l="0" t="0" r="0" b="0"/>
                  <wp:wrapTight wrapText="bothSides">
                    <wp:wrapPolygon edited="0">
                      <wp:start x="0" y="0"/>
                      <wp:lineTo x="0" y="21440"/>
                      <wp:lineTo x="21440" y="21440"/>
                      <wp:lineTo x="21440" y="0"/>
                      <wp:lineTo x="0" y="0"/>
                    </wp:wrapPolygon>
                  </wp:wrapTight>
                  <wp:docPr id="17" name="Slika 17"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pe misli za vsak d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11A6D" w:rsidRDefault="00E11A6D" w:rsidP="00A25720">
      <w:pPr>
        <w:pStyle w:val="Odstavekseznama"/>
        <w:spacing w:after="0" w:line="240" w:lineRule="auto"/>
        <w:ind w:left="0"/>
        <w:rPr>
          <w:sz w:val="24"/>
          <w:szCs w:val="24"/>
        </w:rPr>
      </w:pPr>
    </w:p>
    <w:sectPr w:rsidR="00E11A6D"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5C"/>
    <w:multiLevelType w:val="hybridMultilevel"/>
    <w:tmpl w:val="480EC5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322B11"/>
    <w:multiLevelType w:val="hybridMultilevel"/>
    <w:tmpl w:val="D40EB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8154BC"/>
    <w:multiLevelType w:val="hybridMultilevel"/>
    <w:tmpl w:val="33047DF4"/>
    <w:lvl w:ilvl="0" w:tplc="14682ACA">
      <w:start w:val="3"/>
      <w:numFmt w:val="bullet"/>
      <w:lvlText w:val="-"/>
      <w:lvlJc w:val="left"/>
      <w:pPr>
        <w:ind w:left="1776" w:hanging="360"/>
      </w:pPr>
      <w:rPr>
        <w:rFonts w:ascii="Arial" w:eastAsiaTheme="minorHAnsi" w:hAnsi="Arial" w:cs="Aria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E7E047B"/>
    <w:multiLevelType w:val="hybridMultilevel"/>
    <w:tmpl w:val="0A7211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77776"/>
    <w:multiLevelType w:val="hybridMultilevel"/>
    <w:tmpl w:val="70528C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65259D"/>
    <w:multiLevelType w:val="hybridMultilevel"/>
    <w:tmpl w:val="DA466C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6902A2"/>
    <w:multiLevelType w:val="hybridMultilevel"/>
    <w:tmpl w:val="4C9672C2"/>
    <w:lvl w:ilvl="0" w:tplc="940645F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406070C9"/>
    <w:multiLevelType w:val="hybridMultilevel"/>
    <w:tmpl w:val="5F385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18046F"/>
    <w:multiLevelType w:val="hybridMultilevel"/>
    <w:tmpl w:val="39BEA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50814C9"/>
    <w:multiLevelType w:val="hybridMultilevel"/>
    <w:tmpl w:val="1EB68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4218CB"/>
    <w:multiLevelType w:val="hybridMultilevel"/>
    <w:tmpl w:val="205E103A"/>
    <w:lvl w:ilvl="0" w:tplc="F5484E86">
      <w:start w:val="1"/>
      <w:numFmt w:val="decimal"/>
      <w:lvlText w:val="%1."/>
      <w:lvlJc w:val="left"/>
      <w:pPr>
        <w:ind w:left="1428" w:hanging="360"/>
      </w:pPr>
      <w:rPr>
        <w:rFonts w:hint="default"/>
        <w:b/>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DE631D6"/>
    <w:multiLevelType w:val="hybridMultilevel"/>
    <w:tmpl w:val="A1EEC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71703"/>
    <w:multiLevelType w:val="hybridMultilevel"/>
    <w:tmpl w:val="222680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2525EE5"/>
    <w:multiLevelType w:val="hybridMultilevel"/>
    <w:tmpl w:val="17FC73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D583341"/>
    <w:multiLevelType w:val="hybridMultilevel"/>
    <w:tmpl w:val="7FC87B10"/>
    <w:lvl w:ilvl="0" w:tplc="67E416FE">
      <w:start w:val="1"/>
      <w:numFmt w:val="decimal"/>
      <w:lvlText w:val="%1."/>
      <w:lvlJc w:val="left"/>
      <w:pPr>
        <w:ind w:left="720" w:hanging="360"/>
      </w:pPr>
      <w:rPr>
        <w:rFonts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CB55C9"/>
    <w:multiLevelType w:val="hybridMultilevel"/>
    <w:tmpl w:val="2278B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34C15EA"/>
    <w:multiLevelType w:val="hybridMultilevel"/>
    <w:tmpl w:val="3AE26E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EEA453E"/>
    <w:multiLevelType w:val="hybridMultilevel"/>
    <w:tmpl w:val="C6880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13"/>
  </w:num>
  <w:num w:numId="5">
    <w:abstractNumId w:val="14"/>
  </w:num>
  <w:num w:numId="6">
    <w:abstractNumId w:val="17"/>
  </w:num>
  <w:num w:numId="7">
    <w:abstractNumId w:val="7"/>
  </w:num>
  <w:num w:numId="8">
    <w:abstractNumId w:val="11"/>
  </w:num>
  <w:num w:numId="9">
    <w:abstractNumId w:val="9"/>
  </w:num>
  <w:num w:numId="10">
    <w:abstractNumId w:val="15"/>
  </w:num>
  <w:num w:numId="11">
    <w:abstractNumId w:val="3"/>
  </w:num>
  <w:num w:numId="12">
    <w:abstractNumId w:val="2"/>
  </w:num>
  <w:num w:numId="13">
    <w:abstractNumId w:val="5"/>
  </w:num>
  <w:num w:numId="14">
    <w:abstractNumId w:val="4"/>
  </w:num>
  <w:num w:numId="15">
    <w:abstractNumId w:val="16"/>
  </w:num>
  <w:num w:numId="16">
    <w:abstractNumId w:val="0"/>
  </w:num>
  <w:num w:numId="17">
    <w:abstractNumId w:val="19"/>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55B56"/>
    <w:rsid w:val="000C0100"/>
    <w:rsid w:val="000E21D6"/>
    <w:rsid w:val="00166AA0"/>
    <w:rsid w:val="00197209"/>
    <w:rsid w:val="002B2B25"/>
    <w:rsid w:val="002F3D0C"/>
    <w:rsid w:val="0035282D"/>
    <w:rsid w:val="00352AF1"/>
    <w:rsid w:val="00363F4F"/>
    <w:rsid w:val="003B1C05"/>
    <w:rsid w:val="00471598"/>
    <w:rsid w:val="00502DA8"/>
    <w:rsid w:val="00582C71"/>
    <w:rsid w:val="00681C21"/>
    <w:rsid w:val="006C5B46"/>
    <w:rsid w:val="006D3204"/>
    <w:rsid w:val="007029A8"/>
    <w:rsid w:val="00814E30"/>
    <w:rsid w:val="008736B8"/>
    <w:rsid w:val="00885966"/>
    <w:rsid w:val="0092035F"/>
    <w:rsid w:val="00A0613A"/>
    <w:rsid w:val="00A25720"/>
    <w:rsid w:val="00A62307"/>
    <w:rsid w:val="00AD440F"/>
    <w:rsid w:val="00AD73E3"/>
    <w:rsid w:val="00B010A6"/>
    <w:rsid w:val="00B02E5D"/>
    <w:rsid w:val="00BB0E92"/>
    <w:rsid w:val="00C01ACA"/>
    <w:rsid w:val="00CB39B7"/>
    <w:rsid w:val="00CC2BD2"/>
    <w:rsid w:val="00CC2E60"/>
    <w:rsid w:val="00CE1045"/>
    <w:rsid w:val="00CE139D"/>
    <w:rsid w:val="00CE4249"/>
    <w:rsid w:val="00D311F7"/>
    <w:rsid w:val="00DA6C2A"/>
    <w:rsid w:val="00DC4AA8"/>
    <w:rsid w:val="00E0518A"/>
    <w:rsid w:val="00E11A6D"/>
    <w:rsid w:val="00E55B5A"/>
    <w:rsid w:val="00E90536"/>
    <w:rsid w:val="00E9650E"/>
    <w:rsid w:val="00EA1AF5"/>
    <w:rsid w:val="00F3004C"/>
    <w:rsid w:val="00FA46A6"/>
    <w:rsid w:val="00FD0615"/>
    <w:rsid w:val="00FD57AF"/>
    <w:rsid w:val="00FD5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1085"/>
  <w15:chartTrackingRefBased/>
  <w15:docId w15:val="{5FFEC967-F0BF-4649-9225-2CC06D33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1045"/>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5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3204"/>
    <w:rPr>
      <w:color w:val="0563C1" w:themeColor="hyperlink"/>
      <w:u w:val="single"/>
    </w:rPr>
  </w:style>
  <w:style w:type="character" w:styleId="SledenaHiperpovezava">
    <w:name w:val="FollowedHyperlink"/>
    <w:basedOn w:val="Privzetapisavaodstavka"/>
    <w:uiPriority w:val="99"/>
    <w:semiHidden/>
    <w:unhideWhenUsed/>
    <w:rsid w:val="00FD58AA"/>
    <w:rPr>
      <w:color w:val="954F72" w:themeColor="followedHyperlink"/>
      <w:u w:val="single"/>
    </w:rPr>
  </w:style>
  <w:style w:type="paragraph" w:styleId="Brezrazmikov">
    <w:name w:val="No Spacing"/>
    <w:uiPriority w:val="1"/>
    <w:qFormat/>
    <w:rsid w:val="00B010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3fM-XPXAhU" TargetMode="External"/><Relationship Id="rId13" Type="http://schemas.openxmlformats.org/officeDocument/2006/relationships/hyperlink" Target="https://www.youtube.com/watch?v=6SL-t36q4-I"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o-komenda.lj@guest.arnes.si" TargetMode="External"/><Relationship Id="rId12" Type="http://schemas.openxmlformats.org/officeDocument/2006/relationships/hyperlink" Target="https://www.youtube.com/watch?v=miOv9pd0yNw" TargetMode="External"/><Relationship Id="rId17" Type="http://schemas.openxmlformats.org/officeDocument/2006/relationships/hyperlink" Target="http://solskaknjiznicaoskomendamoste.splet.arnes.si/2020/03/27/kaj-bere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e/1FAIpQLScLdlmD_KV1f-jRNhR1awSnzthwPFDpnQQmdaz3UwN6yhuJnw/viewfor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d5rx6-15ur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cilnice.arnes.si/mod/folder/view.php?id=952529" TargetMode="External"/><Relationship Id="rId23" Type="http://schemas.openxmlformats.org/officeDocument/2006/relationships/image" Target="media/image8.jpeg"/><Relationship Id="rId10" Type="http://schemas.openxmlformats.org/officeDocument/2006/relationships/hyperlink" Target="https://www.youtube.com/watch?v=nBAkP_bBr8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7iZzFRZePIU" TargetMode="External"/><Relationship Id="rId14" Type="http://schemas.openxmlformats.org/officeDocument/2006/relationships/hyperlink" Target="https://ucilnice.arnes.si/course/view.php?id=29319" TargetMode="External"/><Relationship Id="rId22"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856</Words>
  <Characters>4882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14</cp:revision>
  <dcterms:created xsi:type="dcterms:W3CDTF">2020-03-25T13:04:00Z</dcterms:created>
  <dcterms:modified xsi:type="dcterms:W3CDTF">2020-04-01T19:44:00Z</dcterms:modified>
</cp:coreProperties>
</file>