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73E3" w:rsidRDefault="00DD7642">
      <w:bookmarkStart w:id="0" w:name="_GoBack"/>
      <w:bookmarkEnd w:id="0"/>
      <w:r>
        <w:rPr>
          <w:noProof/>
          <w:lang w:eastAsia="sl-SI"/>
        </w:rPr>
        <w:drawing>
          <wp:inline distT="0" distB="0" distL="0" distR="0" wp14:anchorId="15E53F64">
            <wp:extent cx="658495" cy="506095"/>
            <wp:effectExtent l="0" t="0" r="8255" b="825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8495" cy="506095"/>
                    </a:xfrm>
                    <a:prstGeom prst="rect">
                      <a:avLst/>
                    </a:prstGeom>
                    <a:noFill/>
                  </pic:spPr>
                </pic:pic>
              </a:graphicData>
            </a:graphic>
          </wp:inline>
        </w:drawing>
      </w:r>
      <w:r>
        <w:rPr>
          <w:noProof/>
          <w:lang w:eastAsia="sl-SI"/>
        </w:rPr>
        <w:drawing>
          <wp:inline distT="0" distB="0" distL="0" distR="0" wp14:anchorId="77706CA9">
            <wp:extent cx="1207135" cy="450850"/>
            <wp:effectExtent l="0" t="0" r="0" b="635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7135" cy="450850"/>
                    </a:xfrm>
                    <a:prstGeom prst="rect">
                      <a:avLst/>
                    </a:prstGeom>
                    <a:noFill/>
                  </pic:spPr>
                </pic:pic>
              </a:graphicData>
            </a:graphic>
          </wp:inline>
        </w:drawing>
      </w:r>
    </w:p>
    <w:p w:rsidR="00DD7642" w:rsidRDefault="00DD7642" w:rsidP="005F28B8"/>
    <w:p w:rsidR="005F28B8" w:rsidRPr="00A400AD" w:rsidRDefault="005F28B8" w:rsidP="005F28B8">
      <w:pPr>
        <w:jc w:val="center"/>
        <w:rPr>
          <w:b/>
          <w:sz w:val="36"/>
          <w:szCs w:val="36"/>
        </w:rPr>
      </w:pPr>
      <w:r w:rsidRPr="00A400AD">
        <w:rPr>
          <w:b/>
          <w:sz w:val="36"/>
          <w:szCs w:val="36"/>
        </w:rPr>
        <w:t>SLOVENŠČINA</w:t>
      </w:r>
    </w:p>
    <w:p w:rsidR="005F28B8" w:rsidRPr="00A400AD" w:rsidRDefault="005F28B8" w:rsidP="005F28B8">
      <w:pPr>
        <w:jc w:val="center"/>
        <w:rPr>
          <w:b/>
          <w:sz w:val="24"/>
          <w:szCs w:val="24"/>
        </w:rPr>
      </w:pPr>
      <w:r w:rsidRPr="00A400AD">
        <w:rPr>
          <w:b/>
          <w:sz w:val="24"/>
          <w:szCs w:val="24"/>
        </w:rPr>
        <w:t>N</w:t>
      </w:r>
      <w:r w:rsidR="003476CD">
        <w:rPr>
          <w:b/>
          <w:sz w:val="24"/>
          <w:szCs w:val="24"/>
        </w:rPr>
        <w:t>APOTKI ZA DELO NA DALJAVO - 3. A</w:t>
      </w:r>
    </w:p>
    <w:p w:rsidR="005F28B8" w:rsidRPr="00A400AD" w:rsidRDefault="00EB642A" w:rsidP="005F28B8">
      <w:pPr>
        <w:jc w:val="center"/>
        <w:rPr>
          <w:b/>
          <w:sz w:val="24"/>
          <w:szCs w:val="24"/>
        </w:rPr>
      </w:pPr>
      <w:r>
        <w:rPr>
          <w:b/>
          <w:sz w:val="24"/>
          <w:szCs w:val="24"/>
        </w:rPr>
        <w:t>4.</w:t>
      </w:r>
      <w:r w:rsidR="00516D33">
        <w:rPr>
          <w:b/>
          <w:sz w:val="24"/>
          <w:szCs w:val="24"/>
        </w:rPr>
        <w:t xml:space="preserve"> </w:t>
      </w:r>
      <w:r>
        <w:rPr>
          <w:b/>
          <w:sz w:val="24"/>
          <w:szCs w:val="24"/>
        </w:rPr>
        <w:t>-</w:t>
      </w:r>
      <w:r w:rsidR="00516D33">
        <w:rPr>
          <w:b/>
          <w:sz w:val="24"/>
          <w:szCs w:val="24"/>
        </w:rPr>
        <w:t xml:space="preserve"> </w:t>
      </w:r>
      <w:r>
        <w:rPr>
          <w:b/>
          <w:sz w:val="24"/>
          <w:szCs w:val="24"/>
        </w:rPr>
        <w:t>8. 5</w:t>
      </w:r>
      <w:r w:rsidR="005F28B8" w:rsidRPr="00A400AD">
        <w:rPr>
          <w:b/>
          <w:sz w:val="24"/>
          <w:szCs w:val="24"/>
        </w:rPr>
        <w:t>. 2020</w:t>
      </w:r>
    </w:p>
    <w:p w:rsidR="00DD7642" w:rsidRDefault="00DD7642"/>
    <w:tbl>
      <w:tblPr>
        <w:tblStyle w:val="Tabelamrea"/>
        <w:tblW w:w="0" w:type="auto"/>
        <w:tblLook w:val="04A0" w:firstRow="1" w:lastRow="0" w:firstColumn="1" w:lastColumn="0" w:noHBand="0" w:noVBand="1"/>
      </w:tblPr>
      <w:tblGrid>
        <w:gridCol w:w="988"/>
        <w:gridCol w:w="8074"/>
      </w:tblGrid>
      <w:tr w:rsidR="00DD7642" w:rsidTr="0035237F">
        <w:tc>
          <w:tcPr>
            <w:tcW w:w="988" w:type="dxa"/>
          </w:tcPr>
          <w:p w:rsidR="00DD7642" w:rsidRPr="00747D3A" w:rsidRDefault="00747D3A" w:rsidP="00747D3A">
            <w:pPr>
              <w:spacing w:before="120" w:line="360" w:lineRule="auto"/>
              <w:rPr>
                <w:color w:val="FF0000"/>
                <w:sz w:val="24"/>
                <w:szCs w:val="24"/>
              </w:rPr>
            </w:pPr>
            <w:r w:rsidRPr="00747D3A">
              <w:rPr>
                <w:color w:val="FF0000"/>
                <w:sz w:val="24"/>
                <w:szCs w:val="24"/>
              </w:rPr>
              <w:t>1.</w:t>
            </w:r>
            <w:r w:rsidR="00836184">
              <w:rPr>
                <w:color w:val="FF0000"/>
                <w:sz w:val="24"/>
                <w:szCs w:val="24"/>
              </w:rPr>
              <w:t xml:space="preserve"> ura</w:t>
            </w:r>
          </w:p>
        </w:tc>
        <w:tc>
          <w:tcPr>
            <w:tcW w:w="8074" w:type="dxa"/>
          </w:tcPr>
          <w:p w:rsidR="00DD7642" w:rsidRPr="00747D3A" w:rsidRDefault="00CB7074" w:rsidP="00CB7074">
            <w:pPr>
              <w:spacing w:before="120" w:line="360" w:lineRule="auto"/>
              <w:rPr>
                <w:b/>
                <w:color w:val="FF0000"/>
                <w:sz w:val="24"/>
                <w:szCs w:val="24"/>
              </w:rPr>
            </w:pPr>
            <w:r>
              <w:rPr>
                <w:b/>
                <w:color w:val="FF0000"/>
                <w:sz w:val="24"/>
                <w:szCs w:val="24"/>
              </w:rPr>
              <w:t>GOVORNI NASTOP</w:t>
            </w:r>
            <w:r w:rsidR="0035237F">
              <w:rPr>
                <w:b/>
                <w:color w:val="FF0000"/>
                <w:sz w:val="24"/>
                <w:szCs w:val="24"/>
              </w:rPr>
              <w:t xml:space="preserve"> </w:t>
            </w:r>
            <w:r w:rsidR="0035237F" w:rsidRPr="00637AB4">
              <w:rPr>
                <w:rFonts w:cs="Arial"/>
                <w:color w:val="FF0000"/>
                <w:sz w:val="24"/>
                <w:szCs w:val="24"/>
              </w:rPr>
              <w:t>(kdor ga še ni opravil v šoli)</w:t>
            </w:r>
            <w:r w:rsidR="0035237F" w:rsidRPr="00BF339C">
              <w:rPr>
                <w:rFonts w:cs="Arial"/>
                <w:b/>
                <w:color w:val="FF0000"/>
                <w:sz w:val="24"/>
                <w:szCs w:val="24"/>
              </w:rPr>
              <w:t xml:space="preserve"> </w:t>
            </w:r>
            <w:r w:rsidR="0035237F">
              <w:rPr>
                <w:rFonts w:cs="Arial"/>
                <w:b/>
                <w:color w:val="FF0000"/>
                <w:sz w:val="24"/>
                <w:szCs w:val="24"/>
              </w:rPr>
              <w:t>–</w:t>
            </w:r>
            <w:r w:rsidR="0035237F" w:rsidRPr="00BF339C">
              <w:rPr>
                <w:rFonts w:cs="Arial"/>
                <w:b/>
                <w:color w:val="FF0000"/>
                <w:sz w:val="24"/>
                <w:szCs w:val="24"/>
              </w:rPr>
              <w:t xml:space="preserve"> </w:t>
            </w:r>
            <w:r w:rsidR="0035237F" w:rsidRPr="00BF339C">
              <w:rPr>
                <w:rFonts w:cs="Arial"/>
                <w:color w:val="FF0000"/>
                <w:sz w:val="24"/>
                <w:szCs w:val="24"/>
              </w:rPr>
              <w:t>od 4. 5. do 8. 5. 2020</w:t>
            </w:r>
          </w:p>
        </w:tc>
      </w:tr>
    </w:tbl>
    <w:p w:rsidR="00DD7642" w:rsidRDefault="00DD7642" w:rsidP="00836184"/>
    <w:p w:rsidR="000C7BBF" w:rsidRPr="000C7BBF" w:rsidRDefault="000C7BBF" w:rsidP="000C7BBF">
      <w:pPr>
        <w:pStyle w:val="Odstavekseznama"/>
        <w:numPr>
          <w:ilvl w:val="0"/>
          <w:numId w:val="18"/>
        </w:numPr>
        <w:spacing w:after="160"/>
        <w:rPr>
          <w:rFonts w:cs="Arial"/>
        </w:rPr>
      </w:pPr>
      <w:r w:rsidRPr="000C7BBF">
        <w:rPr>
          <w:rFonts w:cs="Arial"/>
        </w:rPr>
        <w:t>Izberi poljubno osebo, ki jo boš opisal. Pri pripravi si lahko pomagaš tako, da oblikuješ miselni vzorec po vzorcu, ki si ga dobil v šoli. Zapišeš lahko celotno besedilo ali narediš plakat. Trudi se, da bodo povedi bogate. Doma vadi pripovedovanje, tako dolgo, da bo šlo brez zapiskov. Pazi na to, da govoriš počasi, glasno, razločno, knjižno in tekoče.</w:t>
      </w:r>
    </w:p>
    <w:tbl>
      <w:tblPr>
        <w:tblpPr w:leftFromText="141" w:rightFromText="141" w:vertAnchor="page" w:horzAnchor="margin" w:tblpXSpec="center" w:tblpY="7036"/>
        <w:tblW w:w="48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567"/>
        <w:gridCol w:w="641"/>
        <w:gridCol w:w="633"/>
        <w:gridCol w:w="708"/>
        <w:gridCol w:w="567"/>
        <w:gridCol w:w="3001"/>
      </w:tblGrid>
      <w:tr w:rsidR="0035237F" w:rsidRPr="00BF339C" w:rsidTr="0035237F">
        <w:trPr>
          <w:cantSplit/>
          <w:trHeight w:val="137"/>
        </w:trPr>
        <w:tc>
          <w:tcPr>
            <w:tcW w:w="5000" w:type="pct"/>
            <w:gridSpan w:val="7"/>
            <w:shd w:val="clear" w:color="auto" w:fill="D9D9D9"/>
            <w:vAlign w:val="center"/>
          </w:tcPr>
          <w:p w:rsidR="0035237F" w:rsidRPr="00BF339C" w:rsidRDefault="0035237F" w:rsidP="0035237F">
            <w:pPr>
              <w:spacing w:after="120" w:line="259" w:lineRule="auto"/>
              <w:rPr>
                <w:rFonts w:cs="Arial"/>
                <w:b/>
              </w:rPr>
            </w:pPr>
            <w:r w:rsidRPr="00BF339C">
              <w:rPr>
                <w:rFonts w:cs="Arial"/>
                <w:b/>
              </w:rPr>
              <w:t>GOVOR</w:t>
            </w:r>
          </w:p>
        </w:tc>
      </w:tr>
      <w:tr w:rsidR="0035237F" w:rsidRPr="00BF339C" w:rsidTr="0035237F">
        <w:trPr>
          <w:cantSplit/>
          <w:trHeight w:val="137"/>
        </w:trPr>
        <w:tc>
          <w:tcPr>
            <w:tcW w:w="1528" w:type="pct"/>
            <w:vAlign w:val="center"/>
          </w:tcPr>
          <w:p w:rsidR="0035237F" w:rsidRPr="00BF339C" w:rsidRDefault="0035237F" w:rsidP="0035237F">
            <w:pPr>
              <w:spacing w:after="120" w:line="259" w:lineRule="auto"/>
              <w:rPr>
                <w:rFonts w:cs="Arial"/>
              </w:rPr>
            </w:pPr>
            <w:r w:rsidRPr="00BF339C">
              <w:rPr>
                <w:rFonts w:cs="Arial"/>
              </w:rPr>
              <w:t>tekoč</w:t>
            </w:r>
          </w:p>
        </w:tc>
        <w:tc>
          <w:tcPr>
            <w:tcW w:w="322" w:type="pct"/>
            <w:vAlign w:val="center"/>
          </w:tcPr>
          <w:p w:rsidR="0035237F" w:rsidRPr="00BF339C" w:rsidRDefault="0035237F" w:rsidP="0035237F">
            <w:pPr>
              <w:spacing w:after="120" w:line="259" w:lineRule="auto"/>
              <w:rPr>
                <w:rFonts w:cs="Arial"/>
              </w:rPr>
            </w:pPr>
            <w:r w:rsidRPr="00BF339C">
              <w:rPr>
                <w:rFonts w:cs="Arial"/>
              </w:rPr>
              <w:t>2</w:t>
            </w:r>
          </w:p>
        </w:tc>
        <w:tc>
          <w:tcPr>
            <w:tcW w:w="364" w:type="pct"/>
            <w:vAlign w:val="center"/>
          </w:tcPr>
          <w:p w:rsidR="0035237F" w:rsidRPr="00BF339C" w:rsidRDefault="0035237F" w:rsidP="0035237F">
            <w:pPr>
              <w:spacing w:after="120" w:line="259" w:lineRule="auto"/>
              <w:rPr>
                <w:rFonts w:cs="Arial"/>
              </w:rPr>
            </w:pPr>
            <w:r w:rsidRPr="00BF339C">
              <w:rPr>
                <w:rFonts w:cs="Arial"/>
              </w:rPr>
              <w:t>1,5</w:t>
            </w:r>
          </w:p>
        </w:tc>
        <w:tc>
          <w:tcPr>
            <w:tcW w:w="359" w:type="pct"/>
            <w:vAlign w:val="center"/>
          </w:tcPr>
          <w:p w:rsidR="0035237F" w:rsidRPr="00BF339C" w:rsidRDefault="0035237F" w:rsidP="0035237F">
            <w:pPr>
              <w:spacing w:after="120" w:line="259" w:lineRule="auto"/>
              <w:rPr>
                <w:rFonts w:cs="Arial"/>
              </w:rPr>
            </w:pPr>
            <w:r w:rsidRPr="00BF339C">
              <w:rPr>
                <w:rFonts w:cs="Arial"/>
              </w:rPr>
              <w:t>1</w:t>
            </w:r>
          </w:p>
        </w:tc>
        <w:tc>
          <w:tcPr>
            <w:tcW w:w="402" w:type="pct"/>
            <w:vAlign w:val="center"/>
          </w:tcPr>
          <w:p w:rsidR="0035237F" w:rsidRPr="00BF339C" w:rsidRDefault="0035237F" w:rsidP="0035237F">
            <w:pPr>
              <w:spacing w:after="120" w:line="259" w:lineRule="auto"/>
              <w:rPr>
                <w:rFonts w:cs="Arial"/>
              </w:rPr>
            </w:pPr>
            <w:r w:rsidRPr="00BF339C">
              <w:rPr>
                <w:rFonts w:cs="Arial"/>
              </w:rPr>
              <w:t>0,5</w:t>
            </w:r>
          </w:p>
        </w:tc>
        <w:tc>
          <w:tcPr>
            <w:tcW w:w="322" w:type="pct"/>
            <w:vAlign w:val="center"/>
          </w:tcPr>
          <w:p w:rsidR="0035237F" w:rsidRPr="00BF339C" w:rsidRDefault="0035237F" w:rsidP="0035237F">
            <w:pPr>
              <w:spacing w:after="120" w:line="259" w:lineRule="auto"/>
              <w:rPr>
                <w:rFonts w:cs="Arial"/>
              </w:rPr>
            </w:pPr>
            <w:r w:rsidRPr="00BF339C">
              <w:rPr>
                <w:rFonts w:cs="Arial"/>
              </w:rPr>
              <w:t>0</w:t>
            </w:r>
          </w:p>
        </w:tc>
        <w:tc>
          <w:tcPr>
            <w:tcW w:w="1704" w:type="pct"/>
            <w:vAlign w:val="center"/>
          </w:tcPr>
          <w:p w:rsidR="0035237F" w:rsidRPr="00BF339C" w:rsidRDefault="0035237F" w:rsidP="0035237F">
            <w:pPr>
              <w:spacing w:after="120" w:line="259" w:lineRule="auto"/>
              <w:rPr>
                <w:rFonts w:cs="Arial"/>
              </w:rPr>
            </w:pPr>
            <w:r w:rsidRPr="00BF339C">
              <w:rPr>
                <w:rFonts w:cs="Arial"/>
              </w:rPr>
              <w:t>ne tekoč</w:t>
            </w:r>
          </w:p>
        </w:tc>
      </w:tr>
      <w:tr w:rsidR="0035237F" w:rsidRPr="00BF339C" w:rsidTr="0035237F">
        <w:trPr>
          <w:cantSplit/>
          <w:trHeight w:val="137"/>
        </w:trPr>
        <w:tc>
          <w:tcPr>
            <w:tcW w:w="1528" w:type="pct"/>
            <w:vAlign w:val="center"/>
          </w:tcPr>
          <w:p w:rsidR="0035237F" w:rsidRPr="00BF339C" w:rsidRDefault="0035237F" w:rsidP="0035237F">
            <w:pPr>
              <w:spacing w:after="120" w:line="259" w:lineRule="auto"/>
              <w:rPr>
                <w:rFonts w:cs="Arial"/>
              </w:rPr>
            </w:pPr>
            <w:r w:rsidRPr="00BF339C">
              <w:rPr>
                <w:rFonts w:cs="Arial"/>
              </w:rPr>
              <w:t>knjižni jezik</w:t>
            </w:r>
          </w:p>
        </w:tc>
        <w:tc>
          <w:tcPr>
            <w:tcW w:w="322" w:type="pct"/>
            <w:vAlign w:val="center"/>
          </w:tcPr>
          <w:p w:rsidR="0035237F" w:rsidRPr="00BF339C" w:rsidRDefault="0035237F" w:rsidP="0035237F">
            <w:pPr>
              <w:spacing w:after="120" w:line="259" w:lineRule="auto"/>
              <w:rPr>
                <w:rFonts w:cs="Arial"/>
              </w:rPr>
            </w:pPr>
            <w:r w:rsidRPr="00BF339C">
              <w:rPr>
                <w:rFonts w:cs="Arial"/>
              </w:rPr>
              <w:t>2</w:t>
            </w:r>
          </w:p>
        </w:tc>
        <w:tc>
          <w:tcPr>
            <w:tcW w:w="364" w:type="pct"/>
            <w:vAlign w:val="center"/>
          </w:tcPr>
          <w:p w:rsidR="0035237F" w:rsidRPr="00BF339C" w:rsidRDefault="0035237F" w:rsidP="0035237F">
            <w:pPr>
              <w:spacing w:after="120" w:line="259" w:lineRule="auto"/>
              <w:rPr>
                <w:rFonts w:cs="Arial"/>
              </w:rPr>
            </w:pPr>
            <w:r w:rsidRPr="00BF339C">
              <w:rPr>
                <w:rFonts w:cs="Arial"/>
              </w:rPr>
              <w:t>1,5</w:t>
            </w:r>
          </w:p>
        </w:tc>
        <w:tc>
          <w:tcPr>
            <w:tcW w:w="359" w:type="pct"/>
            <w:vAlign w:val="center"/>
          </w:tcPr>
          <w:p w:rsidR="0035237F" w:rsidRPr="00BF339C" w:rsidRDefault="0035237F" w:rsidP="0035237F">
            <w:pPr>
              <w:spacing w:after="120" w:line="259" w:lineRule="auto"/>
              <w:rPr>
                <w:rFonts w:cs="Arial"/>
              </w:rPr>
            </w:pPr>
            <w:r w:rsidRPr="00BF339C">
              <w:rPr>
                <w:rFonts w:cs="Arial"/>
              </w:rPr>
              <w:t>1</w:t>
            </w:r>
          </w:p>
        </w:tc>
        <w:tc>
          <w:tcPr>
            <w:tcW w:w="402" w:type="pct"/>
            <w:vAlign w:val="center"/>
          </w:tcPr>
          <w:p w:rsidR="0035237F" w:rsidRPr="00BF339C" w:rsidRDefault="0035237F" w:rsidP="0035237F">
            <w:pPr>
              <w:spacing w:after="120" w:line="259" w:lineRule="auto"/>
              <w:rPr>
                <w:rFonts w:cs="Arial"/>
              </w:rPr>
            </w:pPr>
            <w:r w:rsidRPr="00BF339C">
              <w:rPr>
                <w:rFonts w:cs="Arial"/>
              </w:rPr>
              <w:t>0,5</w:t>
            </w:r>
          </w:p>
        </w:tc>
        <w:tc>
          <w:tcPr>
            <w:tcW w:w="322" w:type="pct"/>
            <w:vAlign w:val="center"/>
          </w:tcPr>
          <w:p w:rsidR="0035237F" w:rsidRPr="00BF339C" w:rsidRDefault="0035237F" w:rsidP="0035237F">
            <w:pPr>
              <w:spacing w:after="120" w:line="259" w:lineRule="auto"/>
              <w:rPr>
                <w:rFonts w:cs="Arial"/>
              </w:rPr>
            </w:pPr>
            <w:r w:rsidRPr="00BF339C">
              <w:rPr>
                <w:rFonts w:cs="Arial"/>
              </w:rPr>
              <w:t>0</w:t>
            </w:r>
          </w:p>
        </w:tc>
        <w:tc>
          <w:tcPr>
            <w:tcW w:w="1704" w:type="pct"/>
            <w:vAlign w:val="center"/>
          </w:tcPr>
          <w:p w:rsidR="0035237F" w:rsidRPr="00BF339C" w:rsidRDefault="0035237F" w:rsidP="0035237F">
            <w:pPr>
              <w:spacing w:after="120" w:line="259" w:lineRule="auto"/>
              <w:rPr>
                <w:rFonts w:cs="Arial"/>
              </w:rPr>
            </w:pPr>
            <w:r w:rsidRPr="00BF339C">
              <w:rPr>
                <w:rFonts w:cs="Arial"/>
              </w:rPr>
              <w:t>pogovorni jezik</w:t>
            </w:r>
          </w:p>
        </w:tc>
      </w:tr>
      <w:tr w:rsidR="0035237F" w:rsidRPr="00BF339C" w:rsidTr="0035237F">
        <w:trPr>
          <w:cantSplit/>
          <w:trHeight w:val="137"/>
        </w:trPr>
        <w:tc>
          <w:tcPr>
            <w:tcW w:w="1528" w:type="pct"/>
            <w:vAlign w:val="center"/>
          </w:tcPr>
          <w:p w:rsidR="0035237F" w:rsidRPr="00BF339C" w:rsidRDefault="0035237F" w:rsidP="0035237F">
            <w:pPr>
              <w:spacing w:after="120" w:line="259" w:lineRule="auto"/>
              <w:rPr>
                <w:rFonts w:cs="Arial"/>
              </w:rPr>
            </w:pPr>
            <w:r w:rsidRPr="00BF339C">
              <w:rPr>
                <w:rFonts w:cs="Arial"/>
              </w:rPr>
              <w:t>razločen glasnost/hitrost)</w:t>
            </w:r>
          </w:p>
        </w:tc>
        <w:tc>
          <w:tcPr>
            <w:tcW w:w="322" w:type="pct"/>
            <w:vAlign w:val="center"/>
          </w:tcPr>
          <w:p w:rsidR="0035237F" w:rsidRPr="00BF339C" w:rsidRDefault="0035237F" w:rsidP="0035237F">
            <w:pPr>
              <w:spacing w:after="120" w:line="259" w:lineRule="auto"/>
              <w:rPr>
                <w:rFonts w:cs="Arial"/>
              </w:rPr>
            </w:pPr>
            <w:r w:rsidRPr="00BF339C">
              <w:rPr>
                <w:rFonts w:cs="Arial"/>
              </w:rPr>
              <w:t>2</w:t>
            </w:r>
          </w:p>
        </w:tc>
        <w:tc>
          <w:tcPr>
            <w:tcW w:w="364" w:type="pct"/>
            <w:vAlign w:val="center"/>
          </w:tcPr>
          <w:p w:rsidR="0035237F" w:rsidRPr="00BF339C" w:rsidRDefault="0035237F" w:rsidP="0035237F">
            <w:pPr>
              <w:spacing w:after="120" w:line="259" w:lineRule="auto"/>
              <w:rPr>
                <w:rFonts w:cs="Arial"/>
              </w:rPr>
            </w:pPr>
            <w:r w:rsidRPr="00BF339C">
              <w:rPr>
                <w:rFonts w:cs="Arial"/>
              </w:rPr>
              <w:t>1,5</w:t>
            </w:r>
          </w:p>
        </w:tc>
        <w:tc>
          <w:tcPr>
            <w:tcW w:w="359" w:type="pct"/>
            <w:vAlign w:val="center"/>
          </w:tcPr>
          <w:p w:rsidR="0035237F" w:rsidRPr="00BF339C" w:rsidRDefault="0035237F" w:rsidP="0035237F">
            <w:pPr>
              <w:spacing w:after="120" w:line="259" w:lineRule="auto"/>
              <w:rPr>
                <w:rFonts w:cs="Arial"/>
              </w:rPr>
            </w:pPr>
            <w:r w:rsidRPr="00BF339C">
              <w:rPr>
                <w:rFonts w:cs="Arial"/>
              </w:rPr>
              <w:t>1</w:t>
            </w:r>
          </w:p>
        </w:tc>
        <w:tc>
          <w:tcPr>
            <w:tcW w:w="402" w:type="pct"/>
            <w:vAlign w:val="center"/>
          </w:tcPr>
          <w:p w:rsidR="0035237F" w:rsidRPr="00BF339C" w:rsidRDefault="0035237F" w:rsidP="0035237F">
            <w:pPr>
              <w:spacing w:after="120" w:line="259" w:lineRule="auto"/>
              <w:rPr>
                <w:rFonts w:cs="Arial"/>
              </w:rPr>
            </w:pPr>
            <w:r w:rsidRPr="00BF339C">
              <w:rPr>
                <w:rFonts w:cs="Arial"/>
              </w:rPr>
              <w:t>0,5</w:t>
            </w:r>
          </w:p>
        </w:tc>
        <w:tc>
          <w:tcPr>
            <w:tcW w:w="322" w:type="pct"/>
            <w:vAlign w:val="center"/>
          </w:tcPr>
          <w:p w:rsidR="0035237F" w:rsidRPr="00BF339C" w:rsidRDefault="0035237F" w:rsidP="0035237F">
            <w:pPr>
              <w:spacing w:after="120" w:line="259" w:lineRule="auto"/>
              <w:rPr>
                <w:rFonts w:cs="Arial"/>
              </w:rPr>
            </w:pPr>
            <w:r w:rsidRPr="00BF339C">
              <w:rPr>
                <w:rFonts w:cs="Arial"/>
              </w:rPr>
              <w:t>0</w:t>
            </w:r>
          </w:p>
        </w:tc>
        <w:tc>
          <w:tcPr>
            <w:tcW w:w="1704" w:type="pct"/>
            <w:vAlign w:val="center"/>
          </w:tcPr>
          <w:p w:rsidR="0035237F" w:rsidRPr="00BF339C" w:rsidRDefault="0035237F" w:rsidP="0035237F">
            <w:pPr>
              <w:spacing w:after="120" w:line="259" w:lineRule="auto"/>
              <w:rPr>
                <w:rFonts w:cs="Arial"/>
              </w:rPr>
            </w:pPr>
            <w:r w:rsidRPr="00BF339C">
              <w:rPr>
                <w:rFonts w:cs="Arial"/>
              </w:rPr>
              <w:t>nerazločen</w:t>
            </w:r>
          </w:p>
        </w:tc>
      </w:tr>
      <w:tr w:rsidR="0035237F" w:rsidRPr="00BF339C" w:rsidTr="0035237F">
        <w:trPr>
          <w:cantSplit/>
          <w:trHeight w:val="137"/>
        </w:trPr>
        <w:tc>
          <w:tcPr>
            <w:tcW w:w="5000" w:type="pct"/>
            <w:gridSpan w:val="7"/>
            <w:shd w:val="clear" w:color="auto" w:fill="D9D9D9"/>
            <w:vAlign w:val="center"/>
          </w:tcPr>
          <w:p w:rsidR="0035237F" w:rsidRPr="00BF339C" w:rsidRDefault="0035237F" w:rsidP="0035237F">
            <w:pPr>
              <w:spacing w:after="120" w:line="259" w:lineRule="auto"/>
              <w:rPr>
                <w:rFonts w:cs="Arial"/>
                <w:b/>
              </w:rPr>
            </w:pPr>
            <w:r w:rsidRPr="00BF339C">
              <w:rPr>
                <w:rFonts w:cs="Arial"/>
                <w:b/>
              </w:rPr>
              <w:t>VSEBINA</w:t>
            </w:r>
          </w:p>
        </w:tc>
      </w:tr>
      <w:tr w:rsidR="0035237F" w:rsidRPr="00BF339C" w:rsidTr="0035237F">
        <w:trPr>
          <w:cantSplit/>
          <w:trHeight w:val="137"/>
        </w:trPr>
        <w:tc>
          <w:tcPr>
            <w:tcW w:w="1528" w:type="pct"/>
            <w:vAlign w:val="center"/>
          </w:tcPr>
          <w:p w:rsidR="0035237F" w:rsidRPr="00BF339C" w:rsidRDefault="0035237F" w:rsidP="0035237F">
            <w:pPr>
              <w:spacing w:after="120" w:line="259" w:lineRule="auto"/>
              <w:rPr>
                <w:rFonts w:cs="Arial"/>
              </w:rPr>
            </w:pPr>
            <w:r w:rsidRPr="00BF339C">
              <w:rPr>
                <w:rFonts w:cs="Arial"/>
              </w:rPr>
              <w:t>smiselna</w:t>
            </w:r>
          </w:p>
        </w:tc>
        <w:tc>
          <w:tcPr>
            <w:tcW w:w="322" w:type="pct"/>
            <w:vAlign w:val="center"/>
          </w:tcPr>
          <w:p w:rsidR="0035237F" w:rsidRPr="00BF339C" w:rsidRDefault="0035237F" w:rsidP="0035237F">
            <w:pPr>
              <w:spacing w:after="120" w:line="259" w:lineRule="auto"/>
              <w:rPr>
                <w:rFonts w:cs="Arial"/>
              </w:rPr>
            </w:pPr>
            <w:r w:rsidRPr="00BF339C">
              <w:rPr>
                <w:rFonts w:cs="Arial"/>
              </w:rPr>
              <w:t>2</w:t>
            </w:r>
          </w:p>
        </w:tc>
        <w:tc>
          <w:tcPr>
            <w:tcW w:w="364" w:type="pct"/>
            <w:vAlign w:val="center"/>
          </w:tcPr>
          <w:p w:rsidR="0035237F" w:rsidRPr="00BF339C" w:rsidRDefault="0035237F" w:rsidP="0035237F">
            <w:pPr>
              <w:spacing w:after="120" w:line="259" w:lineRule="auto"/>
              <w:rPr>
                <w:rFonts w:cs="Arial"/>
              </w:rPr>
            </w:pPr>
            <w:r w:rsidRPr="00BF339C">
              <w:rPr>
                <w:rFonts w:cs="Arial"/>
              </w:rPr>
              <w:t>1,5</w:t>
            </w:r>
          </w:p>
        </w:tc>
        <w:tc>
          <w:tcPr>
            <w:tcW w:w="359" w:type="pct"/>
            <w:vAlign w:val="center"/>
          </w:tcPr>
          <w:p w:rsidR="0035237F" w:rsidRPr="00BF339C" w:rsidRDefault="0035237F" w:rsidP="0035237F">
            <w:pPr>
              <w:spacing w:after="120" w:line="259" w:lineRule="auto"/>
              <w:rPr>
                <w:rFonts w:cs="Arial"/>
              </w:rPr>
            </w:pPr>
            <w:r w:rsidRPr="00BF339C">
              <w:rPr>
                <w:rFonts w:cs="Arial"/>
              </w:rPr>
              <w:t>1</w:t>
            </w:r>
          </w:p>
        </w:tc>
        <w:tc>
          <w:tcPr>
            <w:tcW w:w="402" w:type="pct"/>
            <w:vAlign w:val="center"/>
          </w:tcPr>
          <w:p w:rsidR="0035237F" w:rsidRPr="00BF339C" w:rsidRDefault="0035237F" w:rsidP="0035237F">
            <w:pPr>
              <w:spacing w:after="120" w:line="259" w:lineRule="auto"/>
              <w:rPr>
                <w:rFonts w:cs="Arial"/>
              </w:rPr>
            </w:pPr>
            <w:r w:rsidRPr="00BF339C">
              <w:rPr>
                <w:rFonts w:cs="Arial"/>
              </w:rPr>
              <w:t>0,5</w:t>
            </w:r>
          </w:p>
        </w:tc>
        <w:tc>
          <w:tcPr>
            <w:tcW w:w="322" w:type="pct"/>
            <w:vAlign w:val="center"/>
          </w:tcPr>
          <w:p w:rsidR="0035237F" w:rsidRPr="00BF339C" w:rsidRDefault="0035237F" w:rsidP="0035237F">
            <w:pPr>
              <w:spacing w:after="120" w:line="259" w:lineRule="auto"/>
              <w:rPr>
                <w:rFonts w:cs="Arial"/>
              </w:rPr>
            </w:pPr>
            <w:r w:rsidRPr="00BF339C">
              <w:rPr>
                <w:rFonts w:cs="Arial"/>
              </w:rPr>
              <w:t>0</w:t>
            </w:r>
          </w:p>
        </w:tc>
        <w:tc>
          <w:tcPr>
            <w:tcW w:w="1704" w:type="pct"/>
            <w:vAlign w:val="center"/>
          </w:tcPr>
          <w:p w:rsidR="0035237F" w:rsidRPr="00BF339C" w:rsidRDefault="0035237F" w:rsidP="0035237F">
            <w:pPr>
              <w:spacing w:after="120" w:line="259" w:lineRule="auto"/>
              <w:rPr>
                <w:rFonts w:cs="Arial"/>
              </w:rPr>
            </w:pPr>
            <w:r w:rsidRPr="00BF339C">
              <w:rPr>
                <w:rFonts w:cs="Arial"/>
              </w:rPr>
              <w:t>nepovezana</w:t>
            </w:r>
          </w:p>
        </w:tc>
      </w:tr>
      <w:tr w:rsidR="0035237F" w:rsidRPr="00BF339C" w:rsidTr="0035237F">
        <w:trPr>
          <w:cantSplit/>
          <w:trHeight w:val="137"/>
        </w:trPr>
        <w:tc>
          <w:tcPr>
            <w:tcW w:w="1528" w:type="pct"/>
            <w:vAlign w:val="center"/>
          </w:tcPr>
          <w:p w:rsidR="0035237F" w:rsidRPr="00BF339C" w:rsidRDefault="0035237F" w:rsidP="0035237F">
            <w:pPr>
              <w:spacing w:after="120" w:line="259" w:lineRule="auto"/>
              <w:rPr>
                <w:rFonts w:cs="Arial"/>
              </w:rPr>
            </w:pPr>
            <w:r w:rsidRPr="00BF339C">
              <w:rPr>
                <w:rFonts w:cs="Arial"/>
              </w:rPr>
              <w:t>dolga (20-25 povedi)</w:t>
            </w:r>
          </w:p>
        </w:tc>
        <w:tc>
          <w:tcPr>
            <w:tcW w:w="322" w:type="pct"/>
            <w:vAlign w:val="center"/>
          </w:tcPr>
          <w:p w:rsidR="0035237F" w:rsidRPr="00BF339C" w:rsidRDefault="0035237F" w:rsidP="0035237F">
            <w:pPr>
              <w:spacing w:after="120" w:line="259" w:lineRule="auto"/>
              <w:rPr>
                <w:rFonts w:cs="Arial"/>
              </w:rPr>
            </w:pPr>
            <w:r w:rsidRPr="00BF339C">
              <w:rPr>
                <w:rFonts w:cs="Arial"/>
              </w:rPr>
              <w:t>2</w:t>
            </w:r>
          </w:p>
        </w:tc>
        <w:tc>
          <w:tcPr>
            <w:tcW w:w="364" w:type="pct"/>
            <w:vAlign w:val="center"/>
          </w:tcPr>
          <w:p w:rsidR="0035237F" w:rsidRPr="00BF339C" w:rsidRDefault="0035237F" w:rsidP="0035237F">
            <w:pPr>
              <w:spacing w:after="120" w:line="259" w:lineRule="auto"/>
              <w:rPr>
                <w:rFonts w:cs="Arial"/>
              </w:rPr>
            </w:pPr>
            <w:r w:rsidRPr="00BF339C">
              <w:rPr>
                <w:rFonts w:cs="Arial"/>
              </w:rPr>
              <w:t>1,5</w:t>
            </w:r>
          </w:p>
        </w:tc>
        <w:tc>
          <w:tcPr>
            <w:tcW w:w="359" w:type="pct"/>
            <w:vAlign w:val="center"/>
          </w:tcPr>
          <w:p w:rsidR="0035237F" w:rsidRPr="00BF339C" w:rsidRDefault="0035237F" w:rsidP="0035237F">
            <w:pPr>
              <w:spacing w:after="120" w:line="259" w:lineRule="auto"/>
              <w:rPr>
                <w:rFonts w:cs="Arial"/>
              </w:rPr>
            </w:pPr>
            <w:r w:rsidRPr="00BF339C">
              <w:rPr>
                <w:rFonts w:cs="Arial"/>
              </w:rPr>
              <w:t>1</w:t>
            </w:r>
          </w:p>
        </w:tc>
        <w:tc>
          <w:tcPr>
            <w:tcW w:w="402" w:type="pct"/>
            <w:vAlign w:val="center"/>
          </w:tcPr>
          <w:p w:rsidR="0035237F" w:rsidRPr="00BF339C" w:rsidRDefault="0035237F" w:rsidP="0035237F">
            <w:pPr>
              <w:spacing w:after="120" w:line="259" w:lineRule="auto"/>
              <w:rPr>
                <w:rFonts w:cs="Arial"/>
              </w:rPr>
            </w:pPr>
            <w:r w:rsidRPr="00BF339C">
              <w:rPr>
                <w:rFonts w:cs="Arial"/>
              </w:rPr>
              <w:t>0,5</w:t>
            </w:r>
          </w:p>
        </w:tc>
        <w:tc>
          <w:tcPr>
            <w:tcW w:w="322" w:type="pct"/>
            <w:vAlign w:val="center"/>
          </w:tcPr>
          <w:p w:rsidR="0035237F" w:rsidRPr="00BF339C" w:rsidRDefault="0035237F" w:rsidP="0035237F">
            <w:pPr>
              <w:spacing w:after="120" w:line="259" w:lineRule="auto"/>
              <w:rPr>
                <w:rFonts w:cs="Arial"/>
              </w:rPr>
            </w:pPr>
            <w:r w:rsidRPr="00BF339C">
              <w:rPr>
                <w:rFonts w:cs="Arial"/>
              </w:rPr>
              <w:t>0</w:t>
            </w:r>
          </w:p>
        </w:tc>
        <w:tc>
          <w:tcPr>
            <w:tcW w:w="1704" w:type="pct"/>
            <w:vAlign w:val="center"/>
          </w:tcPr>
          <w:p w:rsidR="0035237F" w:rsidRPr="00BF339C" w:rsidRDefault="0035237F" w:rsidP="0035237F">
            <w:pPr>
              <w:spacing w:after="120" w:line="259" w:lineRule="auto"/>
              <w:rPr>
                <w:rFonts w:cs="Arial"/>
              </w:rPr>
            </w:pPr>
            <w:r w:rsidRPr="00BF339C">
              <w:rPr>
                <w:rFonts w:cs="Arial"/>
              </w:rPr>
              <w:t>kratka (manj kot 15 povedi)</w:t>
            </w:r>
          </w:p>
        </w:tc>
      </w:tr>
      <w:tr w:rsidR="0035237F" w:rsidRPr="00BF339C" w:rsidTr="0035237F">
        <w:trPr>
          <w:cantSplit/>
          <w:trHeight w:val="137"/>
        </w:trPr>
        <w:tc>
          <w:tcPr>
            <w:tcW w:w="5000" w:type="pct"/>
            <w:gridSpan w:val="7"/>
            <w:shd w:val="clear" w:color="auto" w:fill="D9D9D9"/>
            <w:vAlign w:val="center"/>
          </w:tcPr>
          <w:p w:rsidR="0035237F" w:rsidRPr="00BF339C" w:rsidRDefault="0035237F" w:rsidP="0035237F">
            <w:pPr>
              <w:spacing w:after="120" w:line="259" w:lineRule="auto"/>
              <w:rPr>
                <w:rFonts w:cs="Arial"/>
                <w:b/>
              </w:rPr>
            </w:pPr>
            <w:r w:rsidRPr="00BF339C">
              <w:rPr>
                <w:rFonts w:cs="Arial"/>
                <w:b/>
              </w:rPr>
              <w:t>NASTOP</w:t>
            </w:r>
          </w:p>
        </w:tc>
      </w:tr>
      <w:tr w:rsidR="0035237F" w:rsidRPr="00BF339C" w:rsidTr="0035237F">
        <w:trPr>
          <w:cantSplit/>
          <w:trHeight w:val="137"/>
        </w:trPr>
        <w:tc>
          <w:tcPr>
            <w:tcW w:w="1528" w:type="pct"/>
            <w:vAlign w:val="center"/>
          </w:tcPr>
          <w:p w:rsidR="0035237F" w:rsidRPr="00BF339C" w:rsidRDefault="0035237F" w:rsidP="0035237F">
            <w:pPr>
              <w:spacing w:after="120" w:line="259" w:lineRule="auto"/>
              <w:rPr>
                <w:rFonts w:cs="Arial"/>
              </w:rPr>
            </w:pPr>
            <w:r w:rsidRPr="00BF339C">
              <w:rPr>
                <w:rFonts w:cs="Arial"/>
              </w:rPr>
              <w:t>sproščen</w:t>
            </w:r>
          </w:p>
        </w:tc>
        <w:tc>
          <w:tcPr>
            <w:tcW w:w="322" w:type="pct"/>
            <w:vAlign w:val="center"/>
          </w:tcPr>
          <w:p w:rsidR="0035237F" w:rsidRPr="00BF339C" w:rsidRDefault="0035237F" w:rsidP="0035237F">
            <w:pPr>
              <w:spacing w:after="120" w:line="259" w:lineRule="auto"/>
              <w:rPr>
                <w:rFonts w:cs="Arial"/>
              </w:rPr>
            </w:pPr>
            <w:r w:rsidRPr="00BF339C">
              <w:rPr>
                <w:rFonts w:cs="Arial"/>
              </w:rPr>
              <w:t>2</w:t>
            </w:r>
          </w:p>
        </w:tc>
        <w:tc>
          <w:tcPr>
            <w:tcW w:w="364" w:type="pct"/>
            <w:vAlign w:val="center"/>
          </w:tcPr>
          <w:p w:rsidR="0035237F" w:rsidRPr="00BF339C" w:rsidRDefault="0035237F" w:rsidP="0035237F">
            <w:pPr>
              <w:spacing w:after="120" w:line="259" w:lineRule="auto"/>
              <w:rPr>
                <w:rFonts w:cs="Arial"/>
              </w:rPr>
            </w:pPr>
            <w:r w:rsidRPr="00BF339C">
              <w:rPr>
                <w:rFonts w:cs="Arial"/>
              </w:rPr>
              <w:t>1,5</w:t>
            </w:r>
          </w:p>
        </w:tc>
        <w:tc>
          <w:tcPr>
            <w:tcW w:w="359" w:type="pct"/>
            <w:vAlign w:val="center"/>
          </w:tcPr>
          <w:p w:rsidR="0035237F" w:rsidRPr="00BF339C" w:rsidRDefault="0035237F" w:rsidP="0035237F">
            <w:pPr>
              <w:spacing w:after="120" w:line="259" w:lineRule="auto"/>
              <w:rPr>
                <w:rFonts w:cs="Arial"/>
              </w:rPr>
            </w:pPr>
            <w:r w:rsidRPr="00BF339C">
              <w:rPr>
                <w:rFonts w:cs="Arial"/>
              </w:rPr>
              <w:t>1</w:t>
            </w:r>
          </w:p>
        </w:tc>
        <w:tc>
          <w:tcPr>
            <w:tcW w:w="402" w:type="pct"/>
            <w:vAlign w:val="center"/>
          </w:tcPr>
          <w:p w:rsidR="0035237F" w:rsidRPr="00BF339C" w:rsidRDefault="0035237F" w:rsidP="0035237F">
            <w:pPr>
              <w:spacing w:after="120" w:line="259" w:lineRule="auto"/>
              <w:rPr>
                <w:rFonts w:cs="Arial"/>
              </w:rPr>
            </w:pPr>
            <w:r w:rsidRPr="00BF339C">
              <w:rPr>
                <w:rFonts w:cs="Arial"/>
              </w:rPr>
              <w:t>0,5</w:t>
            </w:r>
          </w:p>
        </w:tc>
        <w:tc>
          <w:tcPr>
            <w:tcW w:w="322" w:type="pct"/>
            <w:vAlign w:val="center"/>
          </w:tcPr>
          <w:p w:rsidR="0035237F" w:rsidRPr="00BF339C" w:rsidRDefault="0035237F" w:rsidP="0035237F">
            <w:pPr>
              <w:spacing w:after="120" w:line="259" w:lineRule="auto"/>
              <w:rPr>
                <w:rFonts w:cs="Arial"/>
              </w:rPr>
            </w:pPr>
            <w:r w:rsidRPr="00BF339C">
              <w:rPr>
                <w:rFonts w:cs="Arial"/>
              </w:rPr>
              <w:t>0</w:t>
            </w:r>
          </w:p>
        </w:tc>
        <w:tc>
          <w:tcPr>
            <w:tcW w:w="1704" w:type="pct"/>
            <w:vAlign w:val="center"/>
          </w:tcPr>
          <w:p w:rsidR="0035237F" w:rsidRPr="00BF339C" w:rsidRDefault="0035237F" w:rsidP="0035237F">
            <w:pPr>
              <w:spacing w:after="120" w:line="259" w:lineRule="auto"/>
              <w:rPr>
                <w:rFonts w:cs="Arial"/>
              </w:rPr>
            </w:pPr>
            <w:r w:rsidRPr="00BF339C">
              <w:rPr>
                <w:rFonts w:cs="Arial"/>
              </w:rPr>
              <w:t>nesproščen</w:t>
            </w:r>
          </w:p>
        </w:tc>
      </w:tr>
    </w:tbl>
    <w:p w:rsidR="000C7BBF" w:rsidRPr="00BF339C" w:rsidRDefault="000C7BBF" w:rsidP="000C7BBF">
      <w:pPr>
        <w:spacing w:after="160"/>
        <w:contextualSpacing/>
        <w:rPr>
          <w:rFonts w:cs="Arial"/>
        </w:rPr>
      </w:pPr>
    </w:p>
    <w:p w:rsidR="000C7BBF" w:rsidRPr="00BF339C" w:rsidRDefault="000C7BBF" w:rsidP="000C7BBF">
      <w:pPr>
        <w:spacing w:after="160"/>
        <w:contextualSpacing/>
        <w:rPr>
          <w:rFonts w:cs="Arial"/>
          <w:b/>
          <w:bCs/>
        </w:rPr>
      </w:pPr>
      <w:r w:rsidRPr="00BF339C">
        <w:rPr>
          <w:rFonts w:cs="Arial"/>
          <w:b/>
          <w:bCs/>
        </w:rPr>
        <w:t xml:space="preserve">Standard znanja: </w:t>
      </w:r>
      <w:r w:rsidRPr="00BF339C">
        <w:rPr>
          <w:rFonts w:cs="Arial"/>
        </w:rPr>
        <w:t>Samostojno govorno nastopi z napovedano temo ter tvori smiselno in razumljivo besedilo, govori razločno in čim bolj knjižno.</w:t>
      </w:r>
    </w:p>
    <w:p w:rsidR="000C7BBF" w:rsidRPr="00BF339C" w:rsidRDefault="000C7BBF" w:rsidP="000C7BBF">
      <w:pPr>
        <w:spacing w:after="160"/>
        <w:contextualSpacing/>
        <w:rPr>
          <w:rFonts w:cs="Arial"/>
          <w:b/>
          <w:bCs/>
        </w:rPr>
      </w:pPr>
    </w:p>
    <w:p w:rsidR="000C7BBF" w:rsidRPr="00BF339C" w:rsidRDefault="000C7BBF" w:rsidP="000C7BBF">
      <w:pPr>
        <w:spacing w:after="160"/>
        <w:contextualSpacing/>
        <w:rPr>
          <w:rFonts w:cs="Arial"/>
          <w:b/>
          <w:bCs/>
        </w:rPr>
      </w:pPr>
      <w:r w:rsidRPr="00BF339C">
        <w:rPr>
          <w:rFonts w:cs="Arial"/>
          <w:b/>
          <w:bCs/>
        </w:rPr>
        <w:t>Kriteriji ocenjevanja:</w:t>
      </w:r>
    </w:p>
    <w:tbl>
      <w:tblPr>
        <w:tblW w:w="0" w:type="auto"/>
        <w:tblInd w:w="1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3"/>
        <w:gridCol w:w="2835"/>
      </w:tblGrid>
      <w:tr w:rsidR="000C7BBF" w:rsidRPr="00BF339C" w:rsidTr="004965DC">
        <w:tc>
          <w:tcPr>
            <w:tcW w:w="2693" w:type="dxa"/>
          </w:tcPr>
          <w:p w:rsidR="000C7BBF" w:rsidRPr="00BF339C" w:rsidRDefault="000C7BBF" w:rsidP="0035237F">
            <w:pPr>
              <w:spacing w:after="120" w:line="240" w:lineRule="auto"/>
              <w:rPr>
                <w:rFonts w:eastAsia="Calibri" w:cs="Arial"/>
              </w:rPr>
            </w:pPr>
            <w:r w:rsidRPr="00BF339C">
              <w:rPr>
                <w:rFonts w:eastAsia="Calibri" w:cs="Arial"/>
              </w:rPr>
              <w:t>Odlično (5)</w:t>
            </w:r>
          </w:p>
        </w:tc>
        <w:tc>
          <w:tcPr>
            <w:tcW w:w="2835" w:type="dxa"/>
          </w:tcPr>
          <w:p w:rsidR="000C7BBF" w:rsidRPr="00BF339C" w:rsidRDefault="000C7BBF" w:rsidP="0035237F">
            <w:pPr>
              <w:spacing w:after="120" w:line="240" w:lineRule="auto"/>
              <w:rPr>
                <w:rFonts w:eastAsia="Calibri" w:cs="Arial"/>
              </w:rPr>
            </w:pPr>
            <w:r w:rsidRPr="00BF339C">
              <w:rPr>
                <w:rFonts w:eastAsia="Calibri" w:cs="Arial"/>
              </w:rPr>
              <w:t>12t – 11t</w:t>
            </w:r>
          </w:p>
        </w:tc>
      </w:tr>
      <w:tr w:rsidR="000C7BBF" w:rsidRPr="00BF339C" w:rsidTr="004965DC">
        <w:tc>
          <w:tcPr>
            <w:tcW w:w="2693" w:type="dxa"/>
          </w:tcPr>
          <w:p w:rsidR="000C7BBF" w:rsidRPr="00BF339C" w:rsidRDefault="000C7BBF" w:rsidP="0035237F">
            <w:pPr>
              <w:spacing w:after="120" w:line="240" w:lineRule="auto"/>
              <w:rPr>
                <w:rFonts w:eastAsia="Calibri" w:cs="Arial"/>
              </w:rPr>
            </w:pPr>
            <w:r w:rsidRPr="00BF339C">
              <w:rPr>
                <w:rFonts w:eastAsia="Calibri" w:cs="Arial"/>
              </w:rPr>
              <w:t>Prav dobro (4)</w:t>
            </w:r>
          </w:p>
        </w:tc>
        <w:tc>
          <w:tcPr>
            <w:tcW w:w="2835" w:type="dxa"/>
          </w:tcPr>
          <w:p w:rsidR="000C7BBF" w:rsidRPr="00BF339C" w:rsidRDefault="000C7BBF" w:rsidP="0035237F">
            <w:pPr>
              <w:spacing w:after="120" w:line="240" w:lineRule="auto"/>
              <w:rPr>
                <w:rFonts w:eastAsia="Calibri" w:cs="Arial"/>
              </w:rPr>
            </w:pPr>
            <w:r w:rsidRPr="00BF339C">
              <w:rPr>
                <w:rFonts w:eastAsia="Calibri" w:cs="Arial"/>
              </w:rPr>
              <w:t>10t – 9t</w:t>
            </w:r>
          </w:p>
        </w:tc>
      </w:tr>
      <w:tr w:rsidR="000C7BBF" w:rsidRPr="00BF339C" w:rsidTr="004965DC">
        <w:tc>
          <w:tcPr>
            <w:tcW w:w="2693" w:type="dxa"/>
          </w:tcPr>
          <w:p w:rsidR="000C7BBF" w:rsidRPr="00BF339C" w:rsidRDefault="000C7BBF" w:rsidP="0035237F">
            <w:pPr>
              <w:spacing w:after="120" w:line="240" w:lineRule="auto"/>
              <w:rPr>
                <w:rFonts w:eastAsia="Calibri" w:cs="Arial"/>
              </w:rPr>
            </w:pPr>
            <w:r w:rsidRPr="00BF339C">
              <w:rPr>
                <w:rFonts w:eastAsia="Calibri" w:cs="Arial"/>
              </w:rPr>
              <w:t>Dobro (3)</w:t>
            </w:r>
          </w:p>
        </w:tc>
        <w:tc>
          <w:tcPr>
            <w:tcW w:w="2835" w:type="dxa"/>
          </w:tcPr>
          <w:p w:rsidR="000C7BBF" w:rsidRPr="00BF339C" w:rsidRDefault="000C7BBF" w:rsidP="0035237F">
            <w:pPr>
              <w:spacing w:after="120" w:line="240" w:lineRule="auto"/>
              <w:rPr>
                <w:rFonts w:eastAsia="Calibri" w:cs="Arial"/>
              </w:rPr>
            </w:pPr>
            <w:r w:rsidRPr="00BF339C">
              <w:rPr>
                <w:rFonts w:eastAsia="Calibri" w:cs="Arial"/>
              </w:rPr>
              <w:t>8t – 7t</w:t>
            </w:r>
          </w:p>
        </w:tc>
      </w:tr>
      <w:tr w:rsidR="000C7BBF" w:rsidRPr="00BF339C" w:rsidTr="004965DC">
        <w:tc>
          <w:tcPr>
            <w:tcW w:w="2693" w:type="dxa"/>
          </w:tcPr>
          <w:p w:rsidR="000C7BBF" w:rsidRPr="00BF339C" w:rsidRDefault="000C7BBF" w:rsidP="0035237F">
            <w:pPr>
              <w:spacing w:after="120" w:line="240" w:lineRule="auto"/>
              <w:rPr>
                <w:rFonts w:eastAsia="Calibri" w:cs="Arial"/>
              </w:rPr>
            </w:pPr>
            <w:r w:rsidRPr="00BF339C">
              <w:rPr>
                <w:rFonts w:eastAsia="Calibri" w:cs="Arial"/>
              </w:rPr>
              <w:t>Zadostno (2)</w:t>
            </w:r>
          </w:p>
        </w:tc>
        <w:tc>
          <w:tcPr>
            <w:tcW w:w="2835" w:type="dxa"/>
          </w:tcPr>
          <w:p w:rsidR="000C7BBF" w:rsidRPr="00BF339C" w:rsidRDefault="002F71DD" w:rsidP="0035237F">
            <w:pPr>
              <w:spacing w:after="120" w:line="240" w:lineRule="auto"/>
              <w:rPr>
                <w:rFonts w:eastAsia="Calibri" w:cs="Arial"/>
              </w:rPr>
            </w:pPr>
            <w:r>
              <w:rPr>
                <w:rFonts w:eastAsia="Calibri" w:cs="Arial"/>
              </w:rPr>
              <w:t>6t</w:t>
            </w:r>
          </w:p>
        </w:tc>
      </w:tr>
      <w:tr w:rsidR="000C7BBF" w:rsidRPr="00BF339C" w:rsidTr="004965DC">
        <w:tc>
          <w:tcPr>
            <w:tcW w:w="2693" w:type="dxa"/>
          </w:tcPr>
          <w:p w:rsidR="000C7BBF" w:rsidRPr="00BF339C" w:rsidRDefault="000C7BBF" w:rsidP="0035237F">
            <w:pPr>
              <w:spacing w:after="120" w:line="240" w:lineRule="auto"/>
              <w:rPr>
                <w:rFonts w:eastAsia="Calibri" w:cs="Arial"/>
              </w:rPr>
            </w:pPr>
            <w:r w:rsidRPr="00BF339C">
              <w:rPr>
                <w:rFonts w:eastAsia="Calibri" w:cs="Arial"/>
              </w:rPr>
              <w:t>Nezadostno (1)</w:t>
            </w:r>
          </w:p>
        </w:tc>
        <w:tc>
          <w:tcPr>
            <w:tcW w:w="2835" w:type="dxa"/>
          </w:tcPr>
          <w:p w:rsidR="000C7BBF" w:rsidRPr="00BF339C" w:rsidRDefault="002F71DD" w:rsidP="0035237F">
            <w:pPr>
              <w:spacing w:after="120" w:line="240" w:lineRule="auto"/>
              <w:rPr>
                <w:rFonts w:eastAsia="Calibri" w:cs="Arial"/>
              </w:rPr>
            </w:pPr>
            <w:r>
              <w:rPr>
                <w:rFonts w:eastAsia="Calibri" w:cs="Arial"/>
              </w:rPr>
              <w:t>5</w:t>
            </w:r>
            <w:r w:rsidR="000C7BBF" w:rsidRPr="00BF339C">
              <w:rPr>
                <w:rFonts w:eastAsia="Calibri" w:cs="Arial"/>
              </w:rPr>
              <w:t>t in manj</w:t>
            </w:r>
          </w:p>
        </w:tc>
      </w:tr>
    </w:tbl>
    <w:p w:rsidR="0035237F" w:rsidRPr="0035237F" w:rsidRDefault="0035237F" w:rsidP="0035237F">
      <w:pPr>
        <w:spacing w:after="160"/>
        <w:ind w:left="360"/>
        <w:contextualSpacing/>
      </w:pPr>
    </w:p>
    <w:p w:rsidR="0035237F" w:rsidRDefault="000C7BBF" w:rsidP="00840CC7">
      <w:pPr>
        <w:numPr>
          <w:ilvl w:val="0"/>
          <w:numId w:val="7"/>
        </w:numPr>
        <w:spacing w:after="160"/>
        <w:contextualSpacing/>
      </w:pPr>
      <w:r w:rsidRPr="0035237F">
        <w:rPr>
          <w:rFonts w:cs="Arial"/>
        </w:rPr>
        <w:t>Ko se boš naučil/-a govorni nastop, naj te starši posnamejo in mi pošljejo video posnetek</w:t>
      </w:r>
      <w:r w:rsidR="0035237F" w:rsidRPr="0035237F">
        <w:rPr>
          <w:rFonts w:cs="Arial"/>
        </w:rPr>
        <w:t xml:space="preserve"> najkasneje </w:t>
      </w:r>
      <w:r w:rsidR="0035237F" w:rsidRPr="0035237F">
        <w:rPr>
          <w:rFonts w:cs="Arial"/>
          <w:b/>
          <w:color w:val="FF0000"/>
        </w:rPr>
        <w:t>do petka, 8. 5. 2020</w:t>
      </w:r>
      <w:r w:rsidRPr="0035237F">
        <w:rPr>
          <w:rFonts w:cs="Arial"/>
        </w:rPr>
        <w:t>.</w:t>
      </w:r>
      <w:r w:rsidR="0035237F">
        <w:br w:type="page"/>
      </w:r>
    </w:p>
    <w:tbl>
      <w:tblPr>
        <w:tblStyle w:val="Tabelamrea"/>
        <w:tblW w:w="0" w:type="auto"/>
        <w:tblLook w:val="04A0" w:firstRow="1" w:lastRow="0" w:firstColumn="1" w:lastColumn="0" w:noHBand="0" w:noVBand="1"/>
      </w:tblPr>
      <w:tblGrid>
        <w:gridCol w:w="1129"/>
        <w:gridCol w:w="7933"/>
      </w:tblGrid>
      <w:tr w:rsidR="00747D3A" w:rsidTr="008D2EB6">
        <w:tc>
          <w:tcPr>
            <w:tcW w:w="1129" w:type="dxa"/>
          </w:tcPr>
          <w:p w:rsidR="00747D3A" w:rsidRPr="0035237F" w:rsidRDefault="004C504D" w:rsidP="008D2EB6">
            <w:pPr>
              <w:spacing w:before="120" w:line="360" w:lineRule="auto"/>
              <w:rPr>
                <w:color w:val="FF0000"/>
                <w:sz w:val="24"/>
                <w:szCs w:val="24"/>
              </w:rPr>
            </w:pPr>
            <w:r>
              <w:rPr>
                <w:color w:val="FF0000"/>
                <w:sz w:val="24"/>
                <w:szCs w:val="24"/>
              </w:rPr>
              <w:lastRenderedPageBreak/>
              <w:t>2</w:t>
            </w:r>
            <w:r w:rsidR="0035237F" w:rsidRPr="0035237F">
              <w:rPr>
                <w:color w:val="FF0000"/>
                <w:sz w:val="24"/>
                <w:szCs w:val="24"/>
              </w:rPr>
              <w:t xml:space="preserve">. </w:t>
            </w:r>
            <w:r w:rsidR="0035237F">
              <w:rPr>
                <w:color w:val="FF0000"/>
                <w:sz w:val="24"/>
                <w:szCs w:val="24"/>
              </w:rPr>
              <w:t>ura</w:t>
            </w:r>
          </w:p>
        </w:tc>
        <w:tc>
          <w:tcPr>
            <w:tcW w:w="7933" w:type="dxa"/>
          </w:tcPr>
          <w:p w:rsidR="00747D3A" w:rsidRPr="00F54D3A" w:rsidRDefault="00933143" w:rsidP="0035237F">
            <w:pPr>
              <w:spacing w:before="120" w:line="360" w:lineRule="auto"/>
              <w:rPr>
                <w:sz w:val="24"/>
                <w:szCs w:val="24"/>
              </w:rPr>
            </w:pPr>
            <w:r w:rsidRPr="00933143">
              <w:rPr>
                <w:b/>
                <w:color w:val="FF0000"/>
                <w:sz w:val="24"/>
                <w:szCs w:val="24"/>
              </w:rPr>
              <w:t>RAZUMEM, KAR PREBEREM</w:t>
            </w:r>
            <w:r w:rsidRPr="00933143">
              <w:rPr>
                <w:color w:val="FF0000"/>
                <w:sz w:val="24"/>
                <w:szCs w:val="24"/>
              </w:rPr>
              <w:t xml:space="preserve"> (Violinistka Petra)</w:t>
            </w:r>
          </w:p>
        </w:tc>
      </w:tr>
    </w:tbl>
    <w:p w:rsidR="00DD7642" w:rsidRDefault="00DD7642"/>
    <w:p w:rsidR="00F9330B" w:rsidRDefault="00933143" w:rsidP="00F9330B">
      <w:pPr>
        <w:pStyle w:val="Odstavekseznama"/>
        <w:numPr>
          <w:ilvl w:val="0"/>
          <w:numId w:val="2"/>
        </w:numPr>
      </w:pPr>
      <w:r>
        <w:t>Preberi besedilo o violinistki Petri. Reši naloge.</w:t>
      </w:r>
    </w:p>
    <w:p w:rsidR="00933143" w:rsidRPr="00933143" w:rsidRDefault="00933143" w:rsidP="00F9330B">
      <w:pPr>
        <w:pStyle w:val="Odstavekseznama"/>
        <w:numPr>
          <w:ilvl w:val="0"/>
          <w:numId w:val="2"/>
        </w:numPr>
        <w:rPr>
          <w:color w:val="0070C0"/>
        </w:rPr>
      </w:pPr>
      <w:r w:rsidRPr="00933143">
        <w:rPr>
          <w:color w:val="0070C0"/>
        </w:rPr>
        <w:t>Če imaš možnost, si natisni učni list in ga prilepi v zvezek.</w:t>
      </w:r>
    </w:p>
    <w:p w:rsidR="00933143" w:rsidRPr="00933143" w:rsidRDefault="00933143" w:rsidP="00933143">
      <w:pPr>
        <w:pStyle w:val="Odstavekseznama"/>
        <w:ind w:left="360"/>
        <w:rPr>
          <w:color w:val="0070C0"/>
        </w:rPr>
      </w:pPr>
      <w:r w:rsidRPr="00933143">
        <w:rPr>
          <w:color w:val="0070C0"/>
        </w:rPr>
        <w:t xml:space="preserve">Če te možnosti nimaš, si v zvezek napiši naslov </w:t>
      </w:r>
      <w:r w:rsidRPr="00933143">
        <w:rPr>
          <w:color w:val="FF0000"/>
        </w:rPr>
        <w:t xml:space="preserve">Violinistka Petra </w:t>
      </w:r>
      <w:r w:rsidRPr="00933143">
        <w:rPr>
          <w:color w:val="0070C0"/>
        </w:rPr>
        <w:t>in nato zapiši le rešitve nalog.</w:t>
      </w:r>
    </w:p>
    <w:p w:rsidR="00933143" w:rsidRDefault="00933143">
      <w:pPr>
        <w:rPr>
          <w:rFonts w:cs="Arial"/>
          <w:b/>
          <w:sz w:val="28"/>
          <w:szCs w:val="28"/>
        </w:rPr>
      </w:pPr>
      <w:r>
        <w:rPr>
          <w:rFonts w:cs="Arial"/>
          <w:b/>
          <w:sz w:val="28"/>
          <w:szCs w:val="28"/>
        </w:rPr>
        <w:br w:type="page"/>
      </w:r>
    </w:p>
    <w:p w:rsidR="00933143" w:rsidRPr="00511B10" w:rsidRDefault="00933143" w:rsidP="00933143">
      <w:pPr>
        <w:jc w:val="center"/>
        <w:rPr>
          <w:rFonts w:cs="Arial"/>
          <w:b/>
          <w:sz w:val="28"/>
          <w:szCs w:val="28"/>
        </w:rPr>
      </w:pPr>
      <w:r w:rsidRPr="00511B10">
        <w:rPr>
          <w:rFonts w:cs="Arial"/>
          <w:b/>
          <w:sz w:val="28"/>
          <w:szCs w:val="28"/>
        </w:rPr>
        <w:lastRenderedPageBreak/>
        <w:t>VIOLINISTKA PETRA</w:t>
      </w:r>
    </w:p>
    <w:p w:rsidR="00933143" w:rsidRPr="00511B10" w:rsidRDefault="00933143" w:rsidP="00933143">
      <w:pPr>
        <w:jc w:val="center"/>
        <w:rPr>
          <w:rFonts w:cs="Arial"/>
          <w:sz w:val="26"/>
          <w:szCs w:val="26"/>
        </w:rPr>
      </w:pPr>
    </w:p>
    <w:p w:rsidR="00933143" w:rsidRDefault="00933143" w:rsidP="00933143">
      <w:pPr>
        <w:jc w:val="both"/>
        <w:rPr>
          <w:rFonts w:cs="Arial"/>
          <w:sz w:val="26"/>
          <w:szCs w:val="26"/>
        </w:rPr>
      </w:pPr>
      <w:r w:rsidRPr="00511B10">
        <w:rPr>
          <w:rFonts w:cs="Arial"/>
          <w:sz w:val="26"/>
          <w:szCs w:val="26"/>
        </w:rPr>
        <w:t>Petra si je že dolgo želela violino. Rada bi postala prava glasbenica. Babica ji je izpolnila željo. Za rojstni dan ji je kupila violino in lok. Petra ju je takoj vzela v roke. Po strunah je malo brenkala s prsti, potem pa potegnila še z lokom. Jakec se je prijel za ušesa, muca pa je kar zbežala iz sobe. Zlata ribica pa je bila že prvič navdušena nad Petrinim igranjem. V akvariju je kar zaplesala. Babica je ugotovila, da bo Petra morala v glasbeno šolo. Nekoč bo Petra postala še odlična violinistka. Do takrat pa bo morala še veliko vaditi.</w:t>
      </w:r>
    </w:p>
    <w:p w:rsidR="00933143" w:rsidRPr="00511B10" w:rsidRDefault="00933143" w:rsidP="00933143">
      <w:pPr>
        <w:jc w:val="right"/>
        <w:rPr>
          <w:rFonts w:cs="Arial"/>
          <w:sz w:val="26"/>
          <w:szCs w:val="26"/>
        </w:rPr>
      </w:pPr>
      <w:r>
        <w:rPr>
          <w:rFonts w:cs="Arial"/>
          <w:sz w:val="16"/>
          <w:szCs w:val="16"/>
        </w:rPr>
        <w:t>(P</w:t>
      </w:r>
      <w:r w:rsidRPr="00511B10">
        <w:rPr>
          <w:rFonts w:cs="Arial"/>
          <w:sz w:val="16"/>
          <w:szCs w:val="16"/>
        </w:rPr>
        <w:t>ovzeto po reviji Bim Bam, leto III, št. 26, marec 2006)</w:t>
      </w:r>
    </w:p>
    <w:p w:rsidR="00933143" w:rsidRPr="00511B10" w:rsidRDefault="00933143" w:rsidP="00933143">
      <w:pPr>
        <w:jc w:val="both"/>
        <w:rPr>
          <w:rFonts w:cs="Arial"/>
          <w:sz w:val="26"/>
          <w:szCs w:val="26"/>
        </w:rPr>
      </w:pPr>
      <w:r>
        <w:rPr>
          <w:noProof/>
          <w:lang w:eastAsia="sl-SI"/>
        </w:rPr>
        <w:drawing>
          <wp:anchor distT="0" distB="0" distL="114300" distR="114300" simplePos="0" relativeHeight="251661312" behindDoc="1" locked="0" layoutInCell="1" allowOverlap="1" wp14:anchorId="06451411" wp14:editId="231F7BF0">
            <wp:simplePos x="0" y="0"/>
            <wp:positionH relativeFrom="column">
              <wp:posOffset>4841875</wp:posOffset>
            </wp:positionH>
            <wp:positionV relativeFrom="paragraph">
              <wp:posOffset>213995</wp:posOffset>
            </wp:positionV>
            <wp:extent cx="1408430" cy="780415"/>
            <wp:effectExtent l="114300" t="266700" r="96520" b="248285"/>
            <wp:wrapNone/>
            <wp:docPr id="6" name="Slika 6" descr="http://www.clipartbest.com/cliparts/9c4/ebr/9c4ebroK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lipartbest.com/cliparts/9c4/ebr/9c4ebroKi.gif"/>
                    <pic:cNvPicPr>
                      <a:picLocks noChangeAspect="1" noChangeArrowheads="1"/>
                    </pic:cNvPicPr>
                  </pic:nvPicPr>
                  <pic:blipFill>
                    <a:blip r:embed="rId8" r:link="rId9" cstate="print"/>
                    <a:srcRect/>
                    <a:stretch>
                      <a:fillRect/>
                    </a:stretch>
                  </pic:blipFill>
                  <pic:spPr bwMode="auto">
                    <a:xfrm rot="1471620">
                      <a:off x="0" y="0"/>
                      <a:ext cx="1408430" cy="780415"/>
                    </a:xfrm>
                    <a:prstGeom prst="rect">
                      <a:avLst/>
                    </a:prstGeom>
                    <a:noFill/>
                    <a:ln w="9525">
                      <a:noFill/>
                      <a:miter lim="800000"/>
                      <a:headEnd/>
                      <a:tailEnd/>
                    </a:ln>
                  </pic:spPr>
                </pic:pic>
              </a:graphicData>
            </a:graphic>
          </wp:anchor>
        </w:drawing>
      </w:r>
    </w:p>
    <w:p w:rsidR="00933143" w:rsidRPr="00511B10" w:rsidRDefault="00933143" w:rsidP="00933143">
      <w:pPr>
        <w:jc w:val="both"/>
        <w:rPr>
          <w:rFonts w:cs="Arial"/>
          <w:b/>
          <w:sz w:val="26"/>
          <w:szCs w:val="26"/>
        </w:rPr>
      </w:pPr>
      <w:r w:rsidRPr="00511B10">
        <w:rPr>
          <w:rFonts w:cs="Arial"/>
          <w:b/>
          <w:sz w:val="26"/>
          <w:szCs w:val="26"/>
        </w:rPr>
        <w:t>1. Katera trditev je pravilna in katera ne?</w:t>
      </w:r>
    </w:p>
    <w:p w:rsidR="00933143" w:rsidRPr="00511B10" w:rsidRDefault="00933143" w:rsidP="00933143">
      <w:pPr>
        <w:jc w:val="both"/>
        <w:rPr>
          <w:rFonts w:cs="Arial"/>
          <w:sz w:val="26"/>
          <w:szCs w:val="26"/>
        </w:rPr>
      </w:pPr>
      <w:r w:rsidRPr="00511B10">
        <w:rPr>
          <w:rFonts w:cs="Arial"/>
          <w:sz w:val="26"/>
          <w:szCs w:val="26"/>
        </w:rPr>
        <w:t>Če je trditev prava, obkroži DA. Če trditev ni prava, obkroži NE.</w:t>
      </w:r>
    </w:p>
    <w:p w:rsidR="00933143" w:rsidRPr="00511B10" w:rsidRDefault="00933143" w:rsidP="00933143">
      <w:pPr>
        <w:jc w:val="both"/>
        <w:rPr>
          <w:rFonts w:cs="Arial"/>
          <w:sz w:val="26"/>
          <w:szCs w:val="26"/>
        </w:rPr>
      </w:pPr>
    </w:p>
    <w:tbl>
      <w:tblPr>
        <w:tblW w:w="0" w:type="auto"/>
        <w:tblLook w:val="01E0" w:firstRow="1" w:lastRow="1" w:firstColumn="1" w:lastColumn="1" w:noHBand="0" w:noVBand="0"/>
      </w:tblPr>
      <w:tblGrid>
        <w:gridCol w:w="6336"/>
        <w:gridCol w:w="914"/>
        <w:gridCol w:w="907"/>
        <w:gridCol w:w="915"/>
      </w:tblGrid>
      <w:tr w:rsidR="00933143" w:rsidRPr="00511B10" w:rsidTr="00085814">
        <w:tc>
          <w:tcPr>
            <w:tcW w:w="6447" w:type="dxa"/>
            <w:shd w:val="clear" w:color="auto" w:fill="auto"/>
          </w:tcPr>
          <w:p w:rsidR="00933143" w:rsidRPr="00511B10" w:rsidRDefault="00933143" w:rsidP="00085814">
            <w:pPr>
              <w:jc w:val="both"/>
              <w:rPr>
                <w:rFonts w:cs="Arial"/>
                <w:sz w:val="26"/>
                <w:szCs w:val="26"/>
              </w:rPr>
            </w:pPr>
            <w:r w:rsidRPr="00511B10">
              <w:rPr>
                <w:rFonts w:cs="Arial"/>
                <w:sz w:val="26"/>
                <w:szCs w:val="26"/>
              </w:rPr>
              <w:t>a) Petra si je že dolgo želela violino.</w:t>
            </w:r>
          </w:p>
        </w:tc>
        <w:tc>
          <w:tcPr>
            <w:tcW w:w="921" w:type="dxa"/>
            <w:shd w:val="clear" w:color="auto" w:fill="auto"/>
          </w:tcPr>
          <w:p w:rsidR="00933143" w:rsidRPr="00511B10" w:rsidRDefault="00933143" w:rsidP="00085814">
            <w:pPr>
              <w:jc w:val="both"/>
              <w:rPr>
                <w:rFonts w:cs="Arial"/>
                <w:sz w:val="26"/>
                <w:szCs w:val="26"/>
              </w:rPr>
            </w:pPr>
            <w:r w:rsidRPr="00511B10">
              <w:rPr>
                <w:rFonts w:cs="Arial"/>
                <w:sz w:val="26"/>
                <w:szCs w:val="26"/>
              </w:rPr>
              <w:t>DA</w:t>
            </w:r>
          </w:p>
        </w:tc>
        <w:tc>
          <w:tcPr>
            <w:tcW w:w="922" w:type="dxa"/>
            <w:shd w:val="clear" w:color="auto" w:fill="auto"/>
          </w:tcPr>
          <w:p w:rsidR="00933143" w:rsidRPr="00511B10" w:rsidRDefault="00933143" w:rsidP="00085814">
            <w:pPr>
              <w:jc w:val="both"/>
              <w:rPr>
                <w:rFonts w:cs="Arial"/>
                <w:sz w:val="26"/>
                <w:szCs w:val="26"/>
              </w:rPr>
            </w:pPr>
          </w:p>
        </w:tc>
        <w:tc>
          <w:tcPr>
            <w:tcW w:w="922" w:type="dxa"/>
            <w:shd w:val="clear" w:color="auto" w:fill="auto"/>
          </w:tcPr>
          <w:p w:rsidR="00933143" w:rsidRPr="00511B10" w:rsidRDefault="00933143" w:rsidP="00085814">
            <w:pPr>
              <w:jc w:val="both"/>
              <w:rPr>
                <w:rFonts w:cs="Arial"/>
                <w:sz w:val="26"/>
                <w:szCs w:val="26"/>
              </w:rPr>
            </w:pPr>
            <w:r w:rsidRPr="00511B10">
              <w:rPr>
                <w:rFonts w:cs="Arial"/>
                <w:sz w:val="26"/>
                <w:szCs w:val="26"/>
              </w:rPr>
              <w:t>NE</w:t>
            </w:r>
          </w:p>
          <w:p w:rsidR="00933143" w:rsidRPr="00511B10" w:rsidRDefault="00933143" w:rsidP="00085814">
            <w:pPr>
              <w:jc w:val="both"/>
              <w:rPr>
                <w:rFonts w:cs="Arial"/>
                <w:sz w:val="26"/>
                <w:szCs w:val="26"/>
              </w:rPr>
            </w:pPr>
          </w:p>
        </w:tc>
      </w:tr>
      <w:tr w:rsidR="00933143" w:rsidRPr="00511B10" w:rsidTr="00085814">
        <w:tc>
          <w:tcPr>
            <w:tcW w:w="6447" w:type="dxa"/>
            <w:shd w:val="clear" w:color="auto" w:fill="auto"/>
          </w:tcPr>
          <w:p w:rsidR="00933143" w:rsidRPr="00511B10" w:rsidRDefault="00933143" w:rsidP="00085814">
            <w:pPr>
              <w:jc w:val="both"/>
              <w:rPr>
                <w:rFonts w:cs="Arial"/>
                <w:sz w:val="26"/>
                <w:szCs w:val="26"/>
              </w:rPr>
            </w:pPr>
            <w:r w:rsidRPr="00511B10">
              <w:rPr>
                <w:rFonts w:cs="Arial"/>
                <w:sz w:val="26"/>
                <w:szCs w:val="26"/>
              </w:rPr>
              <w:t>b) Petra bi rada postala trgovka.</w:t>
            </w:r>
          </w:p>
        </w:tc>
        <w:tc>
          <w:tcPr>
            <w:tcW w:w="921" w:type="dxa"/>
            <w:shd w:val="clear" w:color="auto" w:fill="auto"/>
          </w:tcPr>
          <w:p w:rsidR="00933143" w:rsidRPr="00511B10" w:rsidRDefault="00933143" w:rsidP="00085814">
            <w:pPr>
              <w:jc w:val="both"/>
              <w:rPr>
                <w:rFonts w:cs="Arial"/>
                <w:sz w:val="26"/>
                <w:szCs w:val="26"/>
              </w:rPr>
            </w:pPr>
            <w:r w:rsidRPr="00511B10">
              <w:rPr>
                <w:rFonts w:cs="Arial"/>
                <w:sz w:val="26"/>
                <w:szCs w:val="26"/>
              </w:rPr>
              <w:t xml:space="preserve">DA </w:t>
            </w:r>
          </w:p>
        </w:tc>
        <w:tc>
          <w:tcPr>
            <w:tcW w:w="922" w:type="dxa"/>
            <w:shd w:val="clear" w:color="auto" w:fill="auto"/>
          </w:tcPr>
          <w:p w:rsidR="00933143" w:rsidRPr="00511B10" w:rsidRDefault="00933143" w:rsidP="00085814">
            <w:pPr>
              <w:jc w:val="both"/>
              <w:rPr>
                <w:rFonts w:cs="Arial"/>
                <w:sz w:val="26"/>
                <w:szCs w:val="26"/>
              </w:rPr>
            </w:pPr>
          </w:p>
        </w:tc>
        <w:tc>
          <w:tcPr>
            <w:tcW w:w="922" w:type="dxa"/>
            <w:shd w:val="clear" w:color="auto" w:fill="auto"/>
          </w:tcPr>
          <w:p w:rsidR="00933143" w:rsidRPr="00511B10" w:rsidRDefault="00933143" w:rsidP="00085814">
            <w:pPr>
              <w:jc w:val="both"/>
              <w:rPr>
                <w:rFonts w:cs="Arial"/>
                <w:sz w:val="26"/>
                <w:szCs w:val="26"/>
              </w:rPr>
            </w:pPr>
            <w:r w:rsidRPr="00511B10">
              <w:rPr>
                <w:rFonts w:cs="Arial"/>
                <w:sz w:val="26"/>
                <w:szCs w:val="26"/>
              </w:rPr>
              <w:t>NE</w:t>
            </w:r>
          </w:p>
          <w:p w:rsidR="00933143" w:rsidRPr="00511B10" w:rsidRDefault="00933143" w:rsidP="00085814">
            <w:pPr>
              <w:jc w:val="both"/>
              <w:rPr>
                <w:rFonts w:cs="Arial"/>
                <w:sz w:val="26"/>
                <w:szCs w:val="26"/>
              </w:rPr>
            </w:pPr>
          </w:p>
        </w:tc>
      </w:tr>
      <w:tr w:rsidR="00933143" w:rsidRPr="00511B10" w:rsidTr="00085814">
        <w:tc>
          <w:tcPr>
            <w:tcW w:w="6447" w:type="dxa"/>
            <w:shd w:val="clear" w:color="auto" w:fill="auto"/>
          </w:tcPr>
          <w:p w:rsidR="00933143" w:rsidRPr="00511B10" w:rsidRDefault="00933143" w:rsidP="00085814">
            <w:pPr>
              <w:jc w:val="both"/>
              <w:rPr>
                <w:rFonts w:cs="Arial"/>
                <w:sz w:val="26"/>
                <w:szCs w:val="26"/>
              </w:rPr>
            </w:pPr>
            <w:r w:rsidRPr="00511B10">
              <w:rPr>
                <w:rFonts w:cs="Arial"/>
                <w:sz w:val="26"/>
                <w:szCs w:val="26"/>
              </w:rPr>
              <w:t>c) Jakec je užival v Petrinem igranju na violino.</w:t>
            </w:r>
          </w:p>
        </w:tc>
        <w:tc>
          <w:tcPr>
            <w:tcW w:w="921" w:type="dxa"/>
            <w:shd w:val="clear" w:color="auto" w:fill="auto"/>
          </w:tcPr>
          <w:p w:rsidR="00933143" w:rsidRPr="00511B10" w:rsidRDefault="00933143" w:rsidP="00085814">
            <w:pPr>
              <w:jc w:val="both"/>
              <w:rPr>
                <w:rFonts w:cs="Arial"/>
                <w:sz w:val="26"/>
                <w:szCs w:val="26"/>
              </w:rPr>
            </w:pPr>
            <w:r w:rsidRPr="00511B10">
              <w:rPr>
                <w:rFonts w:cs="Arial"/>
                <w:sz w:val="26"/>
                <w:szCs w:val="26"/>
              </w:rPr>
              <w:t>DA</w:t>
            </w:r>
          </w:p>
        </w:tc>
        <w:tc>
          <w:tcPr>
            <w:tcW w:w="922" w:type="dxa"/>
            <w:shd w:val="clear" w:color="auto" w:fill="auto"/>
          </w:tcPr>
          <w:p w:rsidR="00933143" w:rsidRPr="00511B10" w:rsidRDefault="00933143" w:rsidP="00085814">
            <w:pPr>
              <w:jc w:val="both"/>
              <w:rPr>
                <w:rFonts w:cs="Arial"/>
                <w:sz w:val="26"/>
                <w:szCs w:val="26"/>
              </w:rPr>
            </w:pPr>
          </w:p>
        </w:tc>
        <w:tc>
          <w:tcPr>
            <w:tcW w:w="922" w:type="dxa"/>
            <w:shd w:val="clear" w:color="auto" w:fill="auto"/>
          </w:tcPr>
          <w:p w:rsidR="00933143" w:rsidRPr="00511B10" w:rsidRDefault="00933143" w:rsidP="00085814">
            <w:pPr>
              <w:jc w:val="both"/>
              <w:rPr>
                <w:rFonts w:cs="Arial"/>
                <w:sz w:val="26"/>
                <w:szCs w:val="26"/>
              </w:rPr>
            </w:pPr>
            <w:r w:rsidRPr="00511B10">
              <w:rPr>
                <w:rFonts w:cs="Arial"/>
                <w:sz w:val="26"/>
                <w:szCs w:val="26"/>
              </w:rPr>
              <w:t>NE</w:t>
            </w:r>
          </w:p>
          <w:p w:rsidR="00933143" w:rsidRPr="00511B10" w:rsidRDefault="00933143" w:rsidP="00085814">
            <w:pPr>
              <w:jc w:val="both"/>
              <w:rPr>
                <w:rFonts w:cs="Arial"/>
                <w:sz w:val="26"/>
                <w:szCs w:val="26"/>
              </w:rPr>
            </w:pPr>
          </w:p>
        </w:tc>
      </w:tr>
      <w:tr w:rsidR="00933143" w:rsidRPr="00511B10" w:rsidTr="00085814">
        <w:tc>
          <w:tcPr>
            <w:tcW w:w="6447" w:type="dxa"/>
            <w:shd w:val="clear" w:color="auto" w:fill="auto"/>
          </w:tcPr>
          <w:p w:rsidR="00933143" w:rsidRPr="00511B10" w:rsidRDefault="00933143" w:rsidP="00085814">
            <w:pPr>
              <w:jc w:val="both"/>
              <w:rPr>
                <w:rFonts w:cs="Arial"/>
                <w:sz w:val="26"/>
                <w:szCs w:val="26"/>
              </w:rPr>
            </w:pPr>
            <w:r w:rsidRPr="00511B10">
              <w:rPr>
                <w:rFonts w:cs="Arial"/>
                <w:sz w:val="26"/>
                <w:szCs w:val="26"/>
              </w:rPr>
              <w:t>č) Petra bo morala še veliko vaditi.</w:t>
            </w:r>
          </w:p>
        </w:tc>
        <w:tc>
          <w:tcPr>
            <w:tcW w:w="921" w:type="dxa"/>
            <w:shd w:val="clear" w:color="auto" w:fill="auto"/>
          </w:tcPr>
          <w:p w:rsidR="00933143" w:rsidRPr="00511B10" w:rsidRDefault="00933143" w:rsidP="00085814">
            <w:pPr>
              <w:jc w:val="both"/>
              <w:rPr>
                <w:rFonts w:cs="Arial"/>
                <w:sz w:val="26"/>
                <w:szCs w:val="26"/>
              </w:rPr>
            </w:pPr>
            <w:r w:rsidRPr="00511B10">
              <w:rPr>
                <w:rFonts w:cs="Arial"/>
                <w:sz w:val="26"/>
                <w:szCs w:val="26"/>
              </w:rPr>
              <w:t>DA</w:t>
            </w:r>
          </w:p>
        </w:tc>
        <w:tc>
          <w:tcPr>
            <w:tcW w:w="922" w:type="dxa"/>
            <w:shd w:val="clear" w:color="auto" w:fill="auto"/>
          </w:tcPr>
          <w:p w:rsidR="00933143" w:rsidRPr="00511B10" w:rsidRDefault="00933143" w:rsidP="00085814">
            <w:pPr>
              <w:jc w:val="both"/>
              <w:rPr>
                <w:rFonts w:cs="Arial"/>
                <w:sz w:val="26"/>
                <w:szCs w:val="26"/>
              </w:rPr>
            </w:pPr>
          </w:p>
        </w:tc>
        <w:tc>
          <w:tcPr>
            <w:tcW w:w="922" w:type="dxa"/>
            <w:shd w:val="clear" w:color="auto" w:fill="auto"/>
          </w:tcPr>
          <w:p w:rsidR="00933143" w:rsidRPr="00511B10" w:rsidRDefault="00933143" w:rsidP="00085814">
            <w:pPr>
              <w:jc w:val="both"/>
              <w:rPr>
                <w:rFonts w:cs="Arial"/>
                <w:sz w:val="26"/>
                <w:szCs w:val="26"/>
              </w:rPr>
            </w:pPr>
            <w:r w:rsidRPr="00511B10">
              <w:rPr>
                <w:rFonts w:cs="Arial"/>
                <w:sz w:val="26"/>
                <w:szCs w:val="26"/>
              </w:rPr>
              <w:t>NE</w:t>
            </w:r>
          </w:p>
          <w:p w:rsidR="00933143" w:rsidRPr="00511B10" w:rsidRDefault="00933143" w:rsidP="00085814">
            <w:pPr>
              <w:jc w:val="both"/>
              <w:rPr>
                <w:rFonts w:cs="Arial"/>
                <w:sz w:val="26"/>
                <w:szCs w:val="26"/>
              </w:rPr>
            </w:pPr>
          </w:p>
        </w:tc>
      </w:tr>
    </w:tbl>
    <w:p w:rsidR="00933143" w:rsidRPr="00511B10" w:rsidRDefault="00933143" w:rsidP="00933143">
      <w:pPr>
        <w:jc w:val="both"/>
        <w:rPr>
          <w:rFonts w:cs="Arial"/>
          <w:sz w:val="26"/>
          <w:szCs w:val="26"/>
        </w:rPr>
      </w:pPr>
    </w:p>
    <w:p w:rsidR="00933143" w:rsidRPr="00511B10" w:rsidRDefault="00933143" w:rsidP="00933143">
      <w:pPr>
        <w:jc w:val="both"/>
        <w:rPr>
          <w:rFonts w:cs="Arial"/>
          <w:sz w:val="26"/>
          <w:szCs w:val="26"/>
        </w:rPr>
      </w:pPr>
      <w:r>
        <w:rPr>
          <w:rFonts w:cs="Arial"/>
          <w:b/>
          <w:sz w:val="26"/>
          <w:szCs w:val="26"/>
        </w:rPr>
        <w:t>2.</w:t>
      </w:r>
      <w:r w:rsidRPr="00511B10">
        <w:rPr>
          <w:rFonts w:cs="Arial"/>
          <w:b/>
          <w:sz w:val="26"/>
          <w:szCs w:val="26"/>
        </w:rPr>
        <w:t xml:space="preserve"> </w:t>
      </w:r>
      <w:r>
        <w:rPr>
          <w:rFonts w:cs="Arial"/>
          <w:b/>
          <w:sz w:val="26"/>
          <w:szCs w:val="26"/>
        </w:rPr>
        <w:t>Na vprašanji</w:t>
      </w:r>
      <w:r w:rsidRPr="00511B10">
        <w:rPr>
          <w:rFonts w:cs="Arial"/>
          <w:b/>
          <w:sz w:val="26"/>
          <w:szCs w:val="26"/>
        </w:rPr>
        <w:t xml:space="preserve"> odgovori v celih povedi.</w:t>
      </w:r>
    </w:p>
    <w:p w:rsidR="00933143" w:rsidRPr="00511B10" w:rsidRDefault="00933143" w:rsidP="00933143">
      <w:pPr>
        <w:jc w:val="both"/>
        <w:rPr>
          <w:rFonts w:cs="Arial"/>
          <w:sz w:val="26"/>
          <w:szCs w:val="26"/>
        </w:rPr>
      </w:pPr>
    </w:p>
    <w:p w:rsidR="00933143" w:rsidRDefault="00933143" w:rsidP="00933143">
      <w:pPr>
        <w:jc w:val="both"/>
        <w:rPr>
          <w:rFonts w:cs="Arial"/>
          <w:sz w:val="26"/>
          <w:szCs w:val="26"/>
        </w:rPr>
      </w:pPr>
      <w:r w:rsidRPr="00511B10">
        <w:rPr>
          <w:rFonts w:cs="Arial"/>
          <w:sz w:val="26"/>
          <w:szCs w:val="26"/>
        </w:rPr>
        <w:t>a) Kdo je Petri kupil violino?</w:t>
      </w:r>
      <w:r>
        <w:rPr>
          <w:rFonts w:cs="Arial"/>
          <w:sz w:val="26"/>
          <w:szCs w:val="26"/>
        </w:rPr>
        <w:t xml:space="preserve"> ________________________________________</w:t>
      </w:r>
    </w:p>
    <w:p w:rsidR="00933143" w:rsidRPr="00511B10" w:rsidRDefault="00933143" w:rsidP="00933143">
      <w:pPr>
        <w:jc w:val="both"/>
        <w:rPr>
          <w:rFonts w:cs="Arial"/>
          <w:sz w:val="26"/>
          <w:szCs w:val="26"/>
        </w:rPr>
      </w:pPr>
      <w:r>
        <w:rPr>
          <w:rFonts w:cs="Arial"/>
          <w:sz w:val="26"/>
          <w:szCs w:val="26"/>
        </w:rPr>
        <w:t>____________________________________________________________________________________________________________________________</w:t>
      </w:r>
    </w:p>
    <w:p w:rsidR="00933143" w:rsidRPr="00511B10" w:rsidRDefault="00933143" w:rsidP="00933143">
      <w:pPr>
        <w:jc w:val="both"/>
        <w:rPr>
          <w:rFonts w:cs="Arial"/>
          <w:sz w:val="26"/>
          <w:szCs w:val="26"/>
        </w:rPr>
      </w:pPr>
    </w:p>
    <w:p w:rsidR="00933143" w:rsidRPr="00511B10" w:rsidRDefault="00933143" w:rsidP="00933143">
      <w:pPr>
        <w:jc w:val="both"/>
        <w:rPr>
          <w:rFonts w:cs="Arial"/>
          <w:sz w:val="26"/>
          <w:szCs w:val="26"/>
        </w:rPr>
      </w:pPr>
      <w:r w:rsidRPr="00511B10">
        <w:rPr>
          <w:rFonts w:cs="Arial"/>
          <w:sz w:val="26"/>
          <w:szCs w:val="26"/>
        </w:rPr>
        <w:t>b) Kdo je zbežal iz sobe?</w:t>
      </w:r>
      <w:r>
        <w:rPr>
          <w:rFonts w:cs="Arial"/>
          <w:sz w:val="26"/>
          <w:szCs w:val="26"/>
        </w:rPr>
        <w:t xml:space="preserve"> __________________________________________</w:t>
      </w:r>
    </w:p>
    <w:p w:rsidR="00933143" w:rsidRPr="00511B10" w:rsidRDefault="00933143" w:rsidP="00933143">
      <w:pPr>
        <w:jc w:val="both"/>
        <w:rPr>
          <w:rFonts w:cs="Arial"/>
          <w:sz w:val="26"/>
          <w:szCs w:val="26"/>
        </w:rPr>
      </w:pPr>
      <w:r w:rsidRPr="00511B10">
        <w:rPr>
          <w:rFonts w:cs="Arial"/>
          <w:sz w:val="26"/>
          <w:szCs w:val="26"/>
        </w:rPr>
        <w:t>__________________________________________________________________________________________________</w:t>
      </w:r>
      <w:r>
        <w:rPr>
          <w:rFonts w:cs="Arial"/>
          <w:sz w:val="26"/>
          <w:szCs w:val="26"/>
        </w:rPr>
        <w:t>__________________________</w:t>
      </w:r>
    </w:p>
    <w:p w:rsidR="00933143" w:rsidRDefault="00933143">
      <w:pPr>
        <w:rPr>
          <w:rFonts w:cs="Arial"/>
          <w:b/>
          <w:sz w:val="26"/>
          <w:szCs w:val="26"/>
        </w:rPr>
      </w:pPr>
      <w:r>
        <w:rPr>
          <w:rFonts w:cs="Arial"/>
          <w:b/>
          <w:sz w:val="26"/>
          <w:szCs w:val="26"/>
        </w:rPr>
        <w:br w:type="page"/>
      </w:r>
    </w:p>
    <w:p w:rsidR="00933143" w:rsidRPr="00511B10" w:rsidRDefault="00933143" w:rsidP="00933143">
      <w:pPr>
        <w:jc w:val="both"/>
        <w:rPr>
          <w:rFonts w:cs="Arial"/>
          <w:b/>
          <w:sz w:val="26"/>
          <w:szCs w:val="26"/>
        </w:rPr>
      </w:pPr>
      <w:r>
        <w:rPr>
          <w:noProof/>
          <w:lang w:eastAsia="sl-SI"/>
        </w:rPr>
        <w:lastRenderedPageBreak/>
        <w:drawing>
          <wp:anchor distT="0" distB="0" distL="114300" distR="114300" simplePos="0" relativeHeight="251660288" behindDoc="1" locked="0" layoutInCell="1" allowOverlap="1" wp14:anchorId="09E25CAA" wp14:editId="4C099B42">
            <wp:simplePos x="0" y="0"/>
            <wp:positionH relativeFrom="column">
              <wp:posOffset>4771390</wp:posOffset>
            </wp:positionH>
            <wp:positionV relativeFrom="paragraph">
              <wp:posOffset>-398145</wp:posOffset>
            </wp:positionV>
            <wp:extent cx="1256030" cy="1099185"/>
            <wp:effectExtent l="19050" t="0" r="1270" b="0"/>
            <wp:wrapNone/>
            <wp:docPr id="5" name="Slika 5" descr="http://thumbs.dreamstime.com/z/happy-girl-playing-violin-illustration-featuring-cute-isolated-white-background-eps-file-available-you-can-find-other-324553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humbs.dreamstime.com/z/happy-girl-playing-violin-illustration-featuring-cute-isolated-white-background-eps-file-available-you-can-find-other-32455358.jpg"/>
                    <pic:cNvPicPr>
                      <a:picLocks noChangeAspect="1" noChangeArrowheads="1"/>
                    </pic:cNvPicPr>
                  </pic:nvPicPr>
                  <pic:blipFill>
                    <a:blip r:embed="rId10" r:link="rId11" cstate="print"/>
                    <a:srcRect b="8360"/>
                    <a:stretch>
                      <a:fillRect/>
                    </a:stretch>
                  </pic:blipFill>
                  <pic:spPr bwMode="auto">
                    <a:xfrm flipH="1">
                      <a:off x="0" y="0"/>
                      <a:ext cx="1256030" cy="1099185"/>
                    </a:xfrm>
                    <a:prstGeom prst="rect">
                      <a:avLst/>
                    </a:prstGeom>
                    <a:noFill/>
                    <a:ln w="9525">
                      <a:noFill/>
                      <a:miter lim="800000"/>
                      <a:headEnd/>
                      <a:tailEnd/>
                    </a:ln>
                  </pic:spPr>
                </pic:pic>
              </a:graphicData>
            </a:graphic>
          </wp:anchor>
        </w:drawing>
      </w:r>
      <w:r>
        <w:rPr>
          <w:rFonts w:cs="Arial"/>
          <w:b/>
          <w:sz w:val="26"/>
          <w:szCs w:val="26"/>
        </w:rPr>
        <w:t xml:space="preserve">3. </w:t>
      </w:r>
      <w:r w:rsidRPr="00511B10">
        <w:rPr>
          <w:rFonts w:cs="Arial"/>
          <w:b/>
          <w:sz w:val="26"/>
          <w:szCs w:val="26"/>
        </w:rPr>
        <w:t xml:space="preserve">Preberi in dopolni besedilo. </w:t>
      </w:r>
    </w:p>
    <w:p w:rsidR="00933143" w:rsidRDefault="00933143" w:rsidP="00933143">
      <w:pPr>
        <w:spacing w:line="276" w:lineRule="auto"/>
        <w:jc w:val="both"/>
        <w:rPr>
          <w:rFonts w:cs="Arial"/>
          <w:sz w:val="26"/>
          <w:szCs w:val="26"/>
        </w:rPr>
      </w:pPr>
      <w:r w:rsidRPr="00511B10">
        <w:rPr>
          <w:rFonts w:cs="Arial"/>
          <w:sz w:val="26"/>
          <w:szCs w:val="26"/>
        </w:rPr>
        <w:t>Spodnje besedilo se nanaša na zgodbo, ki si jo prebral/a.</w:t>
      </w:r>
    </w:p>
    <w:p w:rsidR="00933143" w:rsidRPr="00511B10" w:rsidRDefault="00933143" w:rsidP="00933143">
      <w:pPr>
        <w:spacing w:line="276" w:lineRule="auto"/>
        <w:jc w:val="both"/>
        <w:rPr>
          <w:rFonts w:cs="Arial"/>
          <w:sz w:val="26"/>
          <w:szCs w:val="26"/>
        </w:rPr>
      </w:pPr>
    </w:p>
    <w:p w:rsidR="00933143" w:rsidRPr="00511B10" w:rsidRDefault="00933143" w:rsidP="00933143">
      <w:pPr>
        <w:rPr>
          <w:rFonts w:cs="Arial"/>
          <w:sz w:val="26"/>
          <w:szCs w:val="26"/>
        </w:rPr>
      </w:pPr>
      <w:r w:rsidRPr="00511B10">
        <w:rPr>
          <w:rFonts w:cs="Arial"/>
          <w:sz w:val="26"/>
          <w:szCs w:val="26"/>
        </w:rPr>
        <w:t>Petra bo morala v __________________________ (osnovno šolo, glasbeno šolo, vrtec). Tam jo bodo naučili igrati na ___________</w:t>
      </w:r>
      <w:r>
        <w:rPr>
          <w:rFonts w:cs="Arial"/>
          <w:sz w:val="26"/>
          <w:szCs w:val="26"/>
        </w:rPr>
        <w:t>___</w:t>
      </w:r>
      <w:r w:rsidRPr="00511B10">
        <w:rPr>
          <w:rFonts w:cs="Arial"/>
          <w:sz w:val="26"/>
          <w:szCs w:val="26"/>
        </w:rPr>
        <w:t>______(bobne, bas, violino). Nekoč bo _____________</w:t>
      </w:r>
      <w:r>
        <w:rPr>
          <w:rFonts w:cs="Arial"/>
          <w:sz w:val="26"/>
          <w:szCs w:val="26"/>
        </w:rPr>
        <w:t>___</w:t>
      </w:r>
      <w:r w:rsidRPr="00511B10">
        <w:rPr>
          <w:rFonts w:cs="Arial"/>
          <w:sz w:val="26"/>
          <w:szCs w:val="26"/>
        </w:rPr>
        <w:t>__ (Petra, Polona, Peter) postala še odlična violinistka.</w:t>
      </w:r>
    </w:p>
    <w:p w:rsidR="00933143" w:rsidRDefault="00933143" w:rsidP="00933143">
      <w:pPr>
        <w:jc w:val="both"/>
        <w:rPr>
          <w:rFonts w:cs="Arial"/>
          <w:sz w:val="26"/>
          <w:szCs w:val="26"/>
        </w:rPr>
      </w:pPr>
    </w:p>
    <w:p w:rsidR="00933143" w:rsidRPr="00511B10" w:rsidRDefault="00933143" w:rsidP="00933143">
      <w:pPr>
        <w:jc w:val="both"/>
        <w:rPr>
          <w:rFonts w:cs="Arial"/>
          <w:sz w:val="26"/>
          <w:szCs w:val="26"/>
        </w:rPr>
      </w:pPr>
    </w:p>
    <w:p w:rsidR="00933143" w:rsidRPr="00511B10" w:rsidRDefault="00933143" w:rsidP="00933143">
      <w:pPr>
        <w:jc w:val="both"/>
        <w:rPr>
          <w:rFonts w:cs="Arial"/>
          <w:b/>
          <w:sz w:val="26"/>
          <w:szCs w:val="26"/>
        </w:rPr>
      </w:pPr>
      <w:r>
        <w:rPr>
          <w:rFonts w:cs="Arial"/>
          <w:b/>
          <w:sz w:val="26"/>
          <w:szCs w:val="26"/>
        </w:rPr>
        <w:t>4.</w:t>
      </w:r>
      <w:r w:rsidRPr="00511B10">
        <w:rPr>
          <w:rFonts w:cs="Arial"/>
          <w:b/>
          <w:sz w:val="26"/>
          <w:szCs w:val="26"/>
        </w:rPr>
        <w:t xml:space="preserve"> Izberi med naštetimi možnostmi.</w:t>
      </w:r>
      <w:r>
        <w:rPr>
          <w:rFonts w:cs="Arial"/>
          <w:b/>
          <w:sz w:val="26"/>
          <w:szCs w:val="26"/>
        </w:rPr>
        <w:t xml:space="preserve"> </w:t>
      </w:r>
      <w:r w:rsidRPr="00511B10">
        <w:rPr>
          <w:rFonts w:cs="Arial"/>
          <w:b/>
          <w:sz w:val="26"/>
          <w:szCs w:val="26"/>
        </w:rPr>
        <w:t>Obkroži črko pred pravilno trditvijo.</w:t>
      </w:r>
    </w:p>
    <w:p w:rsidR="00933143" w:rsidRPr="00511B10" w:rsidRDefault="00933143" w:rsidP="00933143">
      <w:pPr>
        <w:jc w:val="both"/>
        <w:rPr>
          <w:rFonts w:cs="Arial"/>
          <w:b/>
          <w:sz w:val="26"/>
          <w:szCs w:val="26"/>
        </w:rPr>
      </w:pPr>
    </w:p>
    <w:tbl>
      <w:tblPr>
        <w:tblW w:w="8922" w:type="dxa"/>
        <w:tblLook w:val="01E0" w:firstRow="1" w:lastRow="1" w:firstColumn="1" w:lastColumn="1" w:noHBand="0" w:noVBand="0"/>
      </w:tblPr>
      <w:tblGrid>
        <w:gridCol w:w="4776"/>
        <w:gridCol w:w="2073"/>
        <w:gridCol w:w="2073"/>
      </w:tblGrid>
      <w:tr w:rsidR="00933143" w:rsidRPr="00511B10" w:rsidTr="00933143">
        <w:tc>
          <w:tcPr>
            <w:tcW w:w="4776" w:type="dxa"/>
            <w:shd w:val="clear" w:color="auto" w:fill="auto"/>
          </w:tcPr>
          <w:p w:rsidR="00933143" w:rsidRPr="00511B10" w:rsidRDefault="00933143" w:rsidP="00933143">
            <w:pPr>
              <w:jc w:val="both"/>
              <w:rPr>
                <w:rFonts w:cs="Arial"/>
                <w:sz w:val="26"/>
                <w:szCs w:val="26"/>
              </w:rPr>
            </w:pPr>
            <w:r w:rsidRPr="00511B10">
              <w:rPr>
                <w:rFonts w:cs="Arial"/>
                <w:sz w:val="26"/>
                <w:szCs w:val="26"/>
              </w:rPr>
              <w:t xml:space="preserve">Babica je Petri za rojstni dan kupila </w:t>
            </w:r>
          </w:p>
          <w:p w:rsidR="00933143" w:rsidRPr="00511B10" w:rsidRDefault="00933143" w:rsidP="00933143">
            <w:pPr>
              <w:jc w:val="both"/>
              <w:rPr>
                <w:rFonts w:cs="Arial"/>
                <w:b/>
                <w:sz w:val="26"/>
                <w:szCs w:val="26"/>
              </w:rPr>
            </w:pPr>
          </w:p>
        </w:tc>
        <w:tc>
          <w:tcPr>
            <w:tcW w:w="2073" w:type="dxa"/>
          </w:tcPr>
          <w:p w:rsidR="00933143" w:rsidRPr="00511B10" w:rsidRDefault="00933143" w:rsidP="00933143">
            <w:pPr>
              <w:jc w:val="both"/>
              <w:rPr>
                <w:rFonts w:cs="Arial"/>
                <w:sz w:val="26"/>
                <w:szCs w:val="26"/>
              </w:rPr>
            </w:pPr>
            <w:r>
              <w:rPr>
                <w:rFonts w:cs="Arial"/>
                <w:sz w:val="26"/>
                <w:szCs w:val="26"/>
              </w:rPr>
              <w:t xml:space="preserve">a) </w:t>
            </w:r>
            <w:r w:rsidRPr="00511B10">
              <w:rPr>
                <w:rFonts w:cs="Arial"/>
                <w:sz w:val="26"/>
                <w:szCs w:val="26"/>
              </w:rPr>
              <w:t>violino in lok.</w:t>
            </w:r>
          </w:p>
          <w:p w:rsidR="00933143" w:rsidRPr="00511B10" w:rsidRDefault="00933143" w:rsidP="00933143">
            <w:pPr>
              <w:jc w:val="both"/>
              <w:rPr>
                <w:rFonts w:cs="Arial"/>
                <w:sz w:val="26"/>
                <w:szCs w:val="26"/>
              </w:rPr>
            </w:pPr>
            <w:r>
              <w:rPr>
                <w:rFonts w:cs="Arial"/>
                <w:sz w:val="26"/>
                <w:szCs w:val="26"/>
              </w:rPr>
              <w:t xml:space="preserve">b) </w:t>
            </w:r>
            <w:r w:rsidRPr="00511B10">
              <w:rPr>
                <w:rFonts w:cs="Arial"/>
                <w:sz w:val="26"/>
                <w:szCs w:val="26"/>
              </w:rPr>
              <w:t>zlato ribico.</w:t>
            </w:r>
          </w:p>
          <w:p w:rsidR="00933143" w:rsidRPr="00511B10" w:rsidRDefault="00933143" w:rsidP="00933143">
            <w:pPr>
              <w:jc w:val="both"/>
              <w:rPr>
                <w:rFonts w:cs="Arial"/>
                <w:sz w:val="26"/>
                <w:szCs w:val="26"/>
              </w:rPr>
            </w:pPr>
            <w:r>
              <w:rPr>
                <w:rFonts w:cs="Arial"/>
                <w:sz w:val="26"/>
                <w:szCs w:val="26"/>
              </w:rPr>
              <w:t xml:space="preserve">c) </w:t>
            </w:r>
            <w:r w:rsidRPr="00511B10">
              <w:rPr>
                <w:rFonts w:cs="Arial"/>
                <w:sz w:val="26"/>
                <w:szCs w:val="26"/>
              </w:rPr>
              <w:t>uhane.</w:t>
            </w:r>
          </w:p>
        </w:tc>
        <w:tc>
          <w:tcPr>
            <w:tcW w:w="2073" w:type="dxa"/>
            <w:shd w:val="clear" w:color="auto" w:fill="auto"/>
          </w:tcPr>
          <w:p w:rsidR="00933143" w:rsidRPr="00511B10" w:rsidRDefault="00933143" w:rsidP="00933143">
            <w:pPr>
              <w:jc w:val="both"/>
              <w:rPr>
                <w:rFonts w:cs="Arial"/>
                <w:sz w:val="26"/>
                <w:szCs w:val="26"/>
              </w:rPr>
            </w:pPr>
          </w:p>
        </w:tc>
      </w:tr>
    </w:tbl>
    <w:p w:rsidR="00933143" w:rsidRPr="00511B10" w:rsidRDefault="00933143" w:rsidP="00933143">
      <w:pPr>
        <w:jc w:val="both"/>
        <w:rPr>
          <w:rFonts w:cs="Arial"/>
          <w:sz w:val="26"/>
          <w:szCs w:val="26"/>
        </w:rPr>
      </w:pPr>
    </w:p>
    <w:tbl>
      <w:tblPr>
        <w:tblW w:w="0" w:type="auto"/>
        <w:tblLook w:val="01E0" w:firstRow="1" w:lastRow="1" w:firstColumn="1" w:lastColumn="1" w:noHBand="0" w:noVBand="0"/>
      </w:tblPr>
      <w:tblGrid>
        <w:gridCol w:w="3032"/>
        <w:gridCol w:w="5405"/>
        <w:gridCol w:w="635"/>
      </w:tblGrid>
      <w:tr w:rsidR="00933143" w:rsidRPr="00511B10" w:rsidTr="00085814">
        <w:tc>
          <w:tcPr>
            <w:tcW w:w="3070" w:type="dxa"/>
            <w:shd w:val="clear" w:color="auto" w:fill="auto"/>
          </w:tcPr>
          <w:p w:rsidR="00933143" w:rsidRPr="00511B10" w:rsidRDefault="00933143" w:rsidP="00085814">
            <w:pPr>
              <w:jc w:val="both"/>
              <w:rPr>
                <w:rFonts w:cs="Arial"/>
                <w:sz w:val="26"/>
                <w:szCs w:val="26"/>
              </w:rPr>
            </w:pPr>
            <w:r>
              <w:rPr>
                <w:rFonts w:cs="Arial"/>
                <w:sz w:val="26"/>
                <w:szCs w:val="26"/>
              </w:rPr>
              <w:t xml:space="preserve">a) </w:t>
            </w:r>
            <w:r w:rsidRPr="00511B10">
              <w:rPr>
                <w:rFonts w:cs="Arial"/>
                <w:sz w:val="26"/>
                <w:szCs w:val="26"/>
              </w:rPr>
              <w:t>Janezek</w:t>
            </w:r>
          </w:p>
          <w:p w:rsidR="00933143" w:rsidRPr="00511B10" w:rsidRDefault="00933143" w:rsidP="00085814">
            <w:pPr>
              <w:jc w:val="both"/>
              <w:rPr>
                <w:rFonts w:cs="Arial"/>
                <w:sz w:val="26"/>
                <w:szCs w:val="26"/>
              </w:rPr>
            </w:pPr>
            <w:r>
              <w:rPr>
                <w:rFonts w:cs="Arial"/>
                <w:sz w:val="26"/>
                <w:szCs w:val="26"/>
              </w:rPr>
              <w:t xml:space="preserve">b) </w:t>
            </w:r>
            <w:r w:rsidRPr="00511B10">
              <w:rPr>
                <w:rFonts w:cs="Arial"/>
                <w:sz w:val="26"/>
                <w:szCs w:val="26"/>
              </w:rPr>
              <w:t>Jakec</w:t>
            </w:r>
          </w:p>
          <w:p w:rsidR="00933143" w:rsidRPr="00511B10" w:rsidRDefault="00933143" w:rsidP="00085814">
            <w:pPr>
              <w:jc w:val="both"/>
              <w:rPr>
                <w:rFonts w:cs="Arial"/>
                <w:sz w:val="26"/>
                <w:szCs w:val="26"/>
              </w:rPr>
            </w:pPr>
            <w:r>
              <w:rPr>
                <w:rFonts w:cs="Arial"/>
                <w:sz w:val="26"/>
                <w:szCs w:val="26"/>
              </w:rPr>
              <w:t xml:space="preserve">c) </w:t>
            </w:r>
            <w:proofErr w:type="spellStart"/>
            <w:r w:rsidRPr="00511B10">
              <w:rPr>
                <w:rFonts w:cs="Arial"/>
                <w:sz w:val="26"/>
                <w:szCs w:val="26"/>
              </w:rPr>
              <w:t>Petrček</w:t>
            </w:r>
            <w:proofErr w:type="spellEnd"/>
          </w:p>
        </w:tc>
        <w:tc>
          <w:tcPr>
            <w:tcW w:w="5498" w:type="dxa"/>
            <w:shd w:val="clear" w:color="auto" w:fill="auto"/>
          </w:tcPr>
          <w:p w:rsidR="00933143" w:rsidRDefault="00933143" w:rsidP="00085814">
            <w:pPr>
              <w:jc w:val="both"/>
              <w:rPr>
                <w:rFonts w:cs="Arial"/>
                <w:b/>
                <w:sz w:val="26"/>
                <w:szCs w:val="26"/>
              </w:rPr>
            </w:pPr>
          </w:p>
          <w:p w:rsidR="00933143" w:rsidRPr="00511B10" w:rsidRDefault="00933143" w:rsidP="00085814">
            <w:pPr>
              <w:jc w:val="both"/>
              <w:rPr>
                <w:rFonts w:cs="Arial"/>
                <w:sz w:val="26"/>
                <w:szCs w:val="26"/>
              </w:rPr>
            </w:pPr>
            <w:r w:rsidRPr="00511B10">
              <w:rPr>
                <w:rFonts w:cs="Arial"/>
                <w:sz w:val="26"/>
                <w:szCs w:val="26"/>
              </w:rPr>
              <w:t>se je prijel za ušesa.</w:t>
            </w:r>
          </w:p>
        </w:tc>
        <w:tc>
          <w:tcPr>
            <w:tcW w:w="644" w:type="dxa"/>
            <w:shd w:val="clear" w:color="auto" w:fill="auto"/>
          </w:tcPr>
          <w:p w:rsidR="00933143" w:rsidRPr="00511B10" w:rsidRDefault="00933143" w:rsidP="00085814">
            <w:pPr>
              <w:jc w:val="both"/>
              <w:rPr>
                <w:rFonts w:cs="Arial"/>
                <w:b/>
                <w:sz w:val="26"/>
                <w:szCs w:val="26"/>
              </w:rPr>
            </w:pPr>
          </w:p>
        </w:tc>
      </w:tr>
    </w:tbl>
    <w:p w:rsidR="00933143" w:rsidRPr="00511B10" w:rsidRDefault="00933143" w:rsidP="00933143">
      <w:pPr>
        <w:jc w:val="both"/>
        <w:rPr>
          <w:rFonts w:cs="Arial"/>
          <w:b/>
          <w:sz w:val="26"/>
          <w:szCs w:val="26"/>
        </w:rPr>
      </w:pPr>
    </w:p>
    <w:p w:rsidR="00933143" w:rsidRPr="00511B10" w:rsidRDefault="00933143" w:rsidP="00933143">
      <w:pPr>
        <w:jc w:val="both"/>
        <w:rPr>
          <w:rFonts w:cs="Arial"/>
          <w:b/>
          <w:sz w:val="26"/>
          <w:szCs w:val="26"/>
        </w:rPr>
      </w:pPr>
      <w:r>
        <w:rPr>
          <w:rFonts w:cs="Arial"/>
          <w:b/>
          <w:sz w:val="26"/>
          <w:szCs w:val="26"/>
        </w:rPr>
        <w:t>5.</w:t>
      </w:r>
      <w:r w:rsidRPr="00511B10">
        <w:rPr>
          <w:rFonts w:cs="Arial"/>
          <w:b/>
          <w:sz w:val="26"/>
          <w:szCs w:val="26"/>
        </w:rPr>
        <w:t xml:space="preserve"> Nariši Petro.</w:t>
      </w:r>
    </w:p>
    <w:p w:rsidR="00933143" w:rsidRPr="00933143" w:rsidRDefault="00933143" w:rsidP="00933143">
      <w:pPr>
        <w:jc w:val="both"/>
        <w:rPr>
          <w:rFonts w:cs="Arial"/>
          <w:b/>
          <w:sz w:val="26"/>
          <w:szCs w:val="26"/>
        </w:rPr>
      </w:pPr>
      <w:r>
        <w:rPr>
          <w:rFonts w:cs="Arial"/>
          <w:b/>
          <w:noProof/>
          <w:sz w:val="26"/>
          <w:szCs w:val="26"/>
          <w:lang w:eastAsia="sl-SI"/>
        </w:rPr>
        <mc:AlternateContent>
          <mc:Choice Requires="wps">
            <w:drawing>
              <wp:anchor distT="0" distB="0" distL="114300" distR="114300" simplePos="0" relativeHeight="251659264" behindDoc="0" locked="0" layoutInCell="1" allowOverlap="1" wp14:anchorId="279600FB" wp14:editId="40B05408">
                <wp:simplePos x="0" y="0"/>
                <wp:positionH relativeFrom="column">
                  <wp:posOffset>456565</wp:posOffset>
                </wp:positionH>
                <wp:positionV relativeFrom="paragraph">
                  <wp:posOffset>46991</wp:posOffset>
                </wp:positionV>
                <wp:extent cx="4686300" cy="3093720"/>
                <wp:effectExtent l="0" t="0" r="19050" b="1143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3093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3E78D9" id="Rectangle 4" o:spid="_x0000_s1026" style="position:absolute;margin-left:35.95pt;margin-top:3.7pt;width:369pt;height:24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sGqIgIAAD0EAAAOAAAAZHJzL2Uyb0RvYy54bWysU9uO0zAQfUfiHyy/06RX2qjpatWlCGmB&#10;FQsfMHWcxsKxzdhtWr5+x063dIEnhB8sj2d8fObMzPLm2Gp2kOiVNSUfDnLOpBG2UmZX8m9fN2/m&#10;nPkApgJtjSz5SXp+s3r9atm5Qo5sY3UlkRGI8UXnSt6E4Ios86KRLfiBddKQs7bYQiATd1mF0BF6&#10;q7NRns+yzmLl0ArpPd3e9U6+Svh1LUX4XNdeBqZLTtxC2jHt27hnqyUUOwTXKHGmAf/AogVl6NML&#10;1B0EYHtUf0C1SqD1tg4DYdvM1rUSMuVA2Qzz37J5bMDJlAuJ491FJv//YMWnwwMyVZV8zJmBlkr0&#10;hUQDs9OSTaI8nfMFRT26B4wJendvxXfPjF03FCVvEW3XSKiI1DDGZy8eRMPTU7btPtqK0GEfbFLq&#10;WGMbAUkDdkwFOV0KIo+BCbqczOazcU51E+Qb54vx21EqWQbF83OHPryXtmXxUHIk8gkeDvc+RDpQ&#10;PIck+laraqO0TgbutmuN7ADUHZu0UgaU5XWYNqwr+WI6mibkFz5/DZGn9TeIVgVqc63aks8vQVBE&#10;3d6ZKjVhAKX7M1HW5ixk1K6vwdZWJ9IRbd/DNHN0aCz+5Kyj/i25/7EHlJzpD4ZqsRhOJrHhkzGZ&#10;RuEYXnu21x4wgqBKHjjrj+vQD8neodo19NMw5W7sLdWvVknZWNue1Zks9WgS/DxPcQiu7RT1a+pX&#10;TwAAAP//AwBQSwMEFAAGAAgAAAAhAEe+7dfeAAAACAEAAA8AAABkcnMvZG93bnJldi54bWxMj8FO&#10;wzAQRO9I/IO1SNyo3RKVJsSpEKhIHNv0wm0TmyQQr6PYaQNfz3Iqp9VoRrNv8u3senGyY+g8aVgu&#10;FAhLtTcdNRqO5e5uAyJEJIO9J6vh2wbYFtdXOWbGn2lvT4fYCC6hkKGGNsYhkzLUrXUYFn6wxN6H&#10;Hx1GlmMjzYhnLne9XCm1lg474g8tDva5tfXXYXIaqm51xJ99+apcuruPb3P5Ob2/aH17Mz89goh2&#10;jpcw/OEzOhTMVPmJTBC9hodlykm+CQi2NyplXWlI0mQNssjl/wHFLwAAAP//AwBQSwECLQAUAAYA&#10;CAAAACEAtoM4kv4AAADhAQAAEwAAAAAAAAAAAAAAAAAAAAAAW0NvbnRlbnRfVHlwZXNdLnhtbFBL&#10;AQItABQABgAIAAAAIQA4/SH/1gAAAJQBAAALAAAAAAAAAAAAAAAAAC8BAABfcmVscy8ucmVsc1BL&#10;AQItABQABgAIAAAAIQAmasGqIgIAAD0EAAAOAAAAAAAAAAAAAAAAAC4CAABkcnMvZTJvRG9jLnht&#10;bFBLAQItABQABgAIAAAAIQBHvu3X3gAAAAgBAAAPAAAAAAAAAAAAAAAAAHwEAABkcnMvZG93bnJl&#10;di54bWxQSwUGAAAAAAQABADzAAAAhwUAAAAA&#10;"/>
            </w:pict>
          </mc:Fallback>
        </mc:AlternateContent>
      </w:r>
      <w:r>
        <w:rPr>
          <w:rFonts w:cs="Arial"/>
          <w:b/>
          <w:noProof/>
          <w:sz w:val="26"/>
          <w:szCs w:val="26"/>
          <w:lang w:eastAsia="sl-SI"/>
        </w:rPr>
        <mc:AlternateContent>
          <mc:Choice Requires="wpc">
            <w:drawing>
              <wp:inline distT="0" distB="0" distL="0" distR="0" wp14:anchorId="47948F3F" wp14:editId="294843A6">
                <wp:extent cx="5715000" cy="3429000"/>
                <wp:effectExtent l="0" t="0" r="0" b="0"/>
                <wp:docPr id="4" name="Platno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06B22683" id="Platno 4" o:spid="_x0000_s1026" editas="canvas" style="width:450pt;height:270pt;mso-position-horizontal-relative:char;mso-position-vertical-relative:line" coordsize="57150,34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DzAoeU3AAAAAUBAAAPAAAAZHJzL2Rvd25yZXYueG1s&#10;TI9BSwMxEIXvgv8hjOBFbFJtS103W0QQRPBgq9BjdjNuVpPJssm267939KKXYR5vePO9cjMFLw44&#10;pC6ShvlMgUBqou2o1fC6e7hcg0jZkDU+Emr4wgSb6vSkNIWNR3rBwza3gkMoFUaDy7kvpEyNw2DS&#10;LPZI7L3HIZjMcmilHcyRw4OXV0qtZDAd8Qdnerx32Hxux6DhqVldfMzrcR/Wz2/ueun3j3m30Pr8&#10;bLq7BZFxyn/H8IPP6FAxUx1Hskl4DVwk/072bpRiWWtYLniRVSn/01ffAAAA//8DAFBLAQItABQA&#10;BgAIAAAAIQC2gziS/gAAAOEBAAATAAAAAAAAAAAAAAAAAAAAAABbQ29udGVudF9UeXBlc10ueG1s&#10;UEsBAi0AFAAGAAgAAAAhADj9If/WAAAAlAEAAAsAAAAAAAAAAAAAAAAALwEAAF9yZWxzLy5yZWxz&#10;UEsBAi0AFAAGAAgAAAAhAPSSWI4JAQAAGwIAAA4AAAAAAAAAAAAAAAAALgIAAGRycy9lMm9Eb2Mu&#10;eG1sUEsBAi0AFAAGAAgAAAAhAPMCh5TcAAAABQEAAA8AAAAAAAAAAAAAAAAAYwMAAGRycy9kb3du&#10;cmV2LnhtbFBLBQYAAAAABAAEAPMAAABs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150;height:34290;visibility:visible;mso-wrap-style:square">
                  <v:fill o:detectmouseclick="t"/>
                  <v:path o:connecttype="none"/>
                </v:shape>
                <w10:anchorlock/>
              </v:group>
            </w:pict>
          </mc:Fallback>
        </mc:AlternateContent>
      </w:r>
      <w:r>
        <w:br w:type="page"/>
      </w:r>
    </w:p>
    <w:tbl>
      <w:tblPr>
        <w:tblStyle w:val="Tabelamrea"/>
        <w:tblW w:w="0" w:type="auto"/>
        <w:tblLook w:val="04A0" w:firstRow="1" w:lastRow="0" w:firstColumn="1" w:lastColumn="0" w:noHBand="0" w:noVBand="1"/>
      </w:tblPr>
      <w:tblGrid>
        <w:gridCol w:w="1129"/>
        <w:gridCol w:w="7933"/>
      </w:tblGrid>
      <w:tr w:rsidR="00747D3A" w:rsidTr="008D2EB6">
        <w:tc>
          <w:tcPr>
            <w:tcW w:w="1129" w:type="dxa"/>
          </w:tcPr>
          <w:p w:rsidR="00747D3A" w:rsidRPr="00747D3A" w:rsidRDefault="004C504D" w:rsidP="008D2EB6">
            <w:pPr>
              <w:spacing w:before="120" w:line="360" w:lineRule="auto"/>
              <w:rPr>
                <w:color w:val="FF0000"/>
                <w:sz w:val="24"/>
                <w:szCs w:val="24"/>
              </w:rPr>
            </w:pPr>
            <w:r>
              <w:rPr>
                <w:color w:val="FF0000"/>
                <w:sz w:val="24"/>
                <w:szCs w:val="24"/>
              </w:rPr>
              <w:lastRenderedPageBreak/>
              <w:t>3</w:t>
            </w:r>
            <w:r w:rsidR="0035237F">
              <w:rPr>
                <w:color w:val="FF0000"/>
                <w:sz w:val="24"/>
                <w:szCs w:val="24"/>
              </w:rPr>
              <w:t>. ura</w:t>
            </w:r>
          </w:p>
        </w:tc>
        <w:tc>
          <w:tcPr>
            <w:tcW w:w="7933" w:type="dxa"/>
          </w:tcPr>
          <w:p w:rsidR="00747D3A" w:rsidRPr="00907D8C" w:rsidRDefault="00907D8C" w:rsidP="0035237F">
            <w:pPr>
              <w:spacing w:before="120" w:line="360" w:lineRule="auto"/>
              <w:rPr>
                <w:sz w:val="24"/>
                <w:szCs w:val="24"/>
              </w:rPr>
            </w:pPr>
            <w:r w:rsidRPr="00907D8C">
              <w:rPr>
                <w:b/>
                <w:color w:val="FF0000"/>
                <w:sz w:val="24"/>
                <w:szCs w:val="24"/>
              </w:rPr>
              <w:t>ŠKOTSKA OVČARKA – FILMSKA ZVEZDA</w:t>
            </w:r>
            <w:r>
              <w:rPr>
                <w:b/>
                <w:color w:val="FF0000"/>
                <w:sz w:val="24"/>
                <w:szCs w:val="24"/>
              </w:rPr>
              <w:t xml:space="preserve"> </w:t>
            </w:r>
            <w:r>
              <w:rPr>
                <w:color w:val="FF0000"/>
                <w:sz w:val="24"/>
                <w:szCs w:val="24"/>
              </w:rPr>
              <w:t>(ABC 2, str. 54)</w:t>
            </w:r>
          </w:p>
        </w:tc>
      </w:tr>
    </w:tbl>
    <w:p w:rsidR="00747D3A" w:rsidRDefault="00747D3A"/>
    <w:p w:rsidR="00546C63" w:rsidRDefault="00907D8C" w:rsidP="0035237F">
      <w:pPr>
        <w:pStyle w:val="Odstavekseznama"/>
        <w:numPr>
          <w:ilvl w:val="0"/>
          <w:numId w:val="3"/>
        </w:numPr>
      </w:pPr>
      <w:r>
        <w:t>V delovnem zvezku ABC 2, na str. 54 glasno preberi opis o škotski ovčarki.</w:t>
      </w:r>
    </w:p>
    <w:p w:rsidR="00907D8C" w:rsidRDefault="00907D8C" w:rsidP="0035237F">
      <w:pPr>
        <w:pStyle w:val="Odstavekseznama"/>
        <w:numPr>
          <w:ilvl w:val="0"/>
          <w:numId w:val="3"/>
        </w:numPr>
      </w:pPr>
      <w:r>
        <w:t>Pri 1. nalogi v kvadratke vpiši ustrezne črke (pomagaj si z 2. nalogo):</w:t>
      </w:r>
    </w:p>
    <w:p w:rsidR="00907D8C" w:rsidRDefault="00907D8C" w:rsidP="000872D9">
      <w:pPr>
        <w:pStyle w:val="Odstavekseznama"/>
        <w:numPr>
          <w:ilvl w:val="0"/>
          <w:numId w:val="20"/>
        </w:numPr>
      </w:pPr>
      <w:r>
        <w:t xml:space="preserve">Črka </w:t>
      </w:r>
      <w:r w:rsidRPr="000872D9">
        <w:rPr>
          <w:b/>
        </w:rPr>
        <w:t>A</w:t>
      </w:r>
      <w:r>
        <w:t xml:space="preserve"> je že napisana. Tam je opisano poimenovanje.</w:t>
      </w:r>
    </w:p>
    <w:p w:rsidR="00907D8C" w:rsidRDefault="00907D8C" w:rsidP="000872D9">
      <w:pPr>
        <w:pStyle w:val="Odstavekseznama"/>
        <w:numPr>
          <w:ilvl w:val="0"/>
          <w:numId w:val="20"/>
        </w:numPr>
      </w:pPr>
      <w:r>
        <w:t xml:space="preserve">Kjer bo opisan zunanji videz, napiši črko </w:t>
      </w:r>
      <w:r w:rsidRPr="000872D9">
        <w:rPr>
          <w:b/>
        </w:rPr>
        <w:t>B</w:t>
      </w:r>
      <w:r>
        <w:t>.</w:t>
      </w:r>
    </w:p>
    <w:p w:rsidR="00907D8C" w:rsidRDefault="00907D8C" w:rsidP="000872D9">
      <w:pPr>
        <w:pStyle w:val="Odstavekseznama"/>
        <w:numPr>
          <w:ilvl w:val="0"/>
          <w:numId w:val="20"/>
        </w:numPr>
      </w:pPr>
      <w:r>
        <w:t xml:space="preserve">Kjer bo opisano, s čim se hrani, napiši črko </w:t>
      </w:r>
      <w:r w:rsidRPr="000872D9">
        <w:rPr>
          <w:b/>
        </w:rPr>
        <w:t>C</w:t>
      </w:r>
      <w:r>
        <w:t>.</w:t>
      </w:r>
    </w:p>
    <w:p w:rsidR="00907D8C" w:rsidRDefault="00907D8C" w:rsidP="000872D9">
      <w:pPr>
        <w:pStyle w:val="Odstavekseznama"/>
        <w:numPr>
          <w:ilvl w:val="0"/>
          <w:numId w:val="20"/>
        </w:numPr>
      </w:pPr>
      <w:r>
        <w:t xml:space="preserve">Pri opisu mladičev napiši črko </w:t>
      </w:r>
      <w:r w:rsidRPr="000872D9">
        <w:rPr>
          <w:b/>
        </w:rPr>
        <w:t>D</w:t>
      </w:r>
      <w:r>
        <w:t>.</w:t>
      </w:r>
    </w:p>
    <w:p w:rsidR="00907D8C" w:rsidRDefault="000872D9" w:rsidP="000872D9">
      <w:pPr>
        <w:pStyle w:val="Odstavekseznama"/>
        <w:numPr>
          <w:ilvl w:val="0"/>
          <w:numId w:val="20"/>
        </w:numPr>
      </w:pPr>
      <w:r>
        <w:t>Kjer je opisano pasje bivališče</w:t>
      </w:r>
      <w:r w:rsidR="0018468A">
        <w:t>,</w:t>
      </w:r>
      <w:r>
        <w:t xml:space="preserve"> napiši črko </w:t>
      </w:r>
      <w:r w:rsidRPr="000872D9">
        <w:rPr>
          <w:b/>
        </w:rPr>
        <w:t>E</w:t>
      </w:r>
      <w:r>
        <w:t>.</w:t>
      </w:r>
    </w:p>
    <w:p w:rsidR="000872D9" w:rsidRDefault="000872D9" w:rsidP="000872D9">
      <w:pPr>
        <w:pStyle w:val="Odstavekseznama"/>
        <w:numPr>
          <w:ilvl w:val="0"/>
          <w:numId w:val="20"/>
        </w:numPr>
      </w:pPr>
      <w:r>
        <w:t xml:space="preserve">Pri opisu značaja napiši črko </w:t>
      </w:r>
      <w:r w:rsidRPr="000872D9">
        <w:rPr>
          <w:b/>
        </w:rPr>
        <w:t>F</w:t>
      </w:r>
      <w:r>
        <w:t>.</w:t>
      </w:r>
    </w:p>
    <w:p w:rsidR="000872D9" w:rsidRDefault="000872D9" w:rsidP="000872D9">
      <w:pPr>
        <w:pStyle w:val="Odstavekseznama"/>
        <w:ind w:left="0"/>
      </w:pPr>
    </w:p>
    <w:p w:rsidR="000872D9" w:rsidRPr="0018468A" w:rsidRDefault="000872D9" w:rsidP="000872D9">
      <w:pPr>
        <w:pStyle w:val="Odstavekseznama"/>
        <w:ind w:left="0"/>
        <w:rPr>
          <w:b/>
          <w:color w:val="9900CC"/>
        </w:rPr>
      </w:pPr>
      <w:r w:rsidRPr="0018468A">
        <w:rPr>
          <w:b/>
          <w:color w:val="9900CC"/>
        </w:rPr>
        <w:t>DODATNA NALOGA:</w:t>
      </w:r>
    </w:p>
    <w:p w:rsidR="00B836B0" w:rsidRDefault="000872D9" w:rsidP="000872D9">
      <w:pPr>
        <w:pStyle w:val="Odstavekseznama"/>
        <w:numPr>
          <w:ilvl w:val="0"/>
          <w:numId w:val="3"/>
        </w:numPr>
        <w:rPr>
          <w:color w:val="9900CC"/>
        </w:rPr>
      </w:pPr>
      <w:r w:rsidRPr="0018468A">
        <w:rPr>
          <w:color w:val="9900CC"/>
        </w:rPr>
        <w:t xml:space="preserve">V </w:t>
      </w:r>
      <w:r w:rsidR="0018468A">
        <w:rPr>
          <w:color w:val="9900CC"/>
        </w:rPr>
        <w:t>zvezek napiši opis živali, ki ti je všeč</w:t>
      </w:r>
      <w:r w:rsidR="0018468A" w:rsidRPr="0018468A">
        <w:rPr>
          <w:color w:val="9900CC"/>
        </w:rPr>
        <w:t>.</w:t>
      </w:r>
      <w:r w:rsidR="0018468A">
        <w:rPr>
          <w:color w:val="9900CC"/>
        </w:rPr>
        <w:t xml:space="preserve"> Če želiš, lahko narediš miselni vzorec</w:t>
      </w:r>
      <w:r w:rsidR="00CA7240">
        <w:rPr>
          <w:color w:val="9900CC"/>
        </w:rPr>
        <w:t>.</w:t>
      </w:r>
    </w:p>
    <w:p w:rsidR="0018468A" w:rsidRPr="0018468A" w:rsidRDefault="0018468A" w:rsidP="000872D9">
      <w:pPr>
        <w:pStyle w:val="Odstavekseznama"/>
        <w:numPr>
          <w:ilvl w:val="0"/>
          <w:numId w:val="3"/>
        </w:numPr>
        <w:rPr>
          <w:color w:val="9900CC"/>
        </w:rPr>
      </w:pPr>
      <w:r>
        <w:rPr>
          <w:color w:val="9900CC"/>
        </w:rPr>
        <w:t>Pri opisu ne pozabi na:</w:t>
      </w:r>
      <w:r w:rsidRPr="0018468A">
        <w:rPr>
          <w:color w:val="9900CC"/>
        </w:rPr>
        <w:t xml:space="preserve"> </w:t>
      </w:r>
    </w:p>
    <w:p w:rsidR="0018468A" w:rsidRPr="0018468A" w:rsidRDefault="0018468A" w:rsidP="0018468A">
      <w:pPr>
        <w:pStyle w:val="Odstavekseznama"/>
        <w:numPr>
          <w:ilvl w:val="0"/>
          <w:numId w:val="21"/>
        </w:numPr>
        <w:rPr>
          <w:color w:val="9900CC"/>
        </w:rPr>
      </w:pPr>
      <w:r w:rsidRPr="0018468A">
        <w:rPr>
          <w:color w:val="9900CC"/>
        </w:rPr>
        <w:t xml:space="preserve">poimenovanje, </w:t>
      </w:r>
    </w:p>
    <w:p w:rsidR="0018468A" w:rsidRPr="0018468A" w:rsidRDefault="0018468A" w:rsidP="0018468A">
      <w:pPr>
        <w:pStyle w:val="Odstavekseznama"/>
        <w:numPr>
          <w:ilvl w:val="0"/>
          <w:numId w:val="21"/>
        </w:numPr>
        <w:rPr>
          <w:color w:val="9900CC"/>
        </w:rPr>
      </w:pPr>
      <w:r w:rsidRPr="0018468A">
        <w:rPr>
          <w:color w:val="9900CC"/>
        </w:rPr>
        <w:t xml:space="preserve">zunanji videz, </w:t>
      </w:r>
    </w:p>
    <w:p w:rsidR="0018468A" w:rsidRPr="0018468A" w:rsidRDefault="0018468A" w:rsidP="0018468A">
      <w:pPr>
        <w:pStyle w:val="Odstavekseznama"/>
        <w:numPr>
          <w:ilvl w:val="0"/>
          <w:numId w:val="21"/>
        </w:numPr>
        <w:rPr>
          <w:color w:val="9900CC"/>
        </w:rPr>
      </w:pPr>
      <w:r>
        <w:rPr>
          <w:color w:val="9900CC"/>
        </w:rPr>
        <w:t>prehrano</w:t>
      </w:r>
      <w:r w:rsidRPr="0018468A">
        <w:rPr>
          <w:color w:val="9900CC"/>
        </w:rPr>
        <w:t xml:space="preserve">, </w:t>
      </w:r>
    </w:p>
    <w:p w:rsidR="0018468A" w:rsidRPr="0018468A" w:rsidRDefault="0018468A" w:rsidP="0018468A">
      <w:pPr>
        <w:pStyle w:val="Odstavekseznama"/>
        <w:numPr>
          <w:ilvl w:val="0"/>
          <w:numId w:val="21"/>
        </w:numPr>
        <w:rPr>
          <w:color w:val="9900CC"/>
        </w:rPr>
      </w:pPr>
      <w:r>
        <w:rPr>
          <w:color w:val="9900CC"/>
        </w:rPr>
        <w:t>mladiče</w:t>
      </w:r>
      <w:r w:rsidRPr="0018468A">
        <w:rPr>
          <w:color w:val="9900CC"/>
        </w:rPr>
        <w:t xml:space="preserve">, </w:t>
      </w:r>
    </w:p>
    <w:p w:rsidR="0018468A" w:rsidRPr="0018468A" w:rsidRDefault="0018468A" w:rsidP="0018468A">
      <w:pPr>
        <w:pStyle w:val="Odstavekseznama"/>
        <w:numPr>
          <w:ilvl w:val="0"/>
          <w:numId w:val="21"/>
        </w:numPr>
        <w:rPr>
          <w:color w:val="9900CC"/>
        </w:rPr>
      </w:pPr>
      <w:r w:rsidRPr="0018468A">
        <w:rPr>
          <w:color w:val="9900CC"/>
        </w:rPr>
        <w:t xml:space="preserve">bivališče in </w:t>
      </w:r>
    </w:p>
    <w:p w:rsidR="0018468A" w:rsidRPr="0018468A" w:rsidRDefault="0018468A" w:rsidP="0018468A">
      <w:pPr>
        <w:pStyle w:val="Odstavekseznama"/>
        <w:numPr>
          <w:ilvl w:val="0"/>
          <w:numId w:val="21"/>
        </w:numPr>
        <w:rPr>
          <w:color w:val="9900CC"/>
        </w:rPr>
      </w:pPr>
      <w:r w:rsidRPr="0018468A">
        <w:rPr>
          <w:color w:val="9900CC"/>
        </w:rPr>
        <w:t>značaj.</w:t>
      </w:r>
    </w:p>
    <w:p w:rsidR="00907D8C" w:rsidRDefault="00907D8C"/>
    <w:p w:rsidR="00907D8C" w:rsidRDefault="00907D8C"/>
    <w:tbl>
      <w:tblPr>
        <w:tblStyle w:val="Tabelamrea"/>
        <w:tblW w:w="0" w:type="auto"/>
        <w:tblLook w:val="04A0" w:firstRow="1" w:lastRow="0" w:firstColumn="1" w:lastColumn="0" w:noHBand="0" w:noVBand="1"/>
      </w:tblPr>
      <w:tblGrid>
        <w:gridCol w:w="1129"/>
        <w:gridCol w:w="7933"/>
      </w:tblGrid>
      <w:tr w:rsidR="0035237F" w:rsidTr="004965DC">
        <w:tc>
          <w:tcPr>
            <w:tcW w:w="1129" w:type="dxa"/>
          </w:tcPr>
          <w:p w:rsidR="0035237F" w:rsidRPr="00747D3A" w:rsidRDefault="004C504D" w:rsidP="004965DC">
            <w:pPr>
              <w:spacing w:before="120" w:line="360" w:lineRule="auto"/>
              <w:rPr>
                <w:color w:val="FF0000"/>
                <w:sz w:val="24"/>
                <w:szCs w:val="24"/>
              </w:rPr>
            </w:pPr>
            <w:r>
              <w:rPr>
                <w:color w:val="FF0000"/>
                <w:sz w:val="24"/>
                <w:szCs w:val="24"/>
              </w:rPr>
              <w:t>4</w:t>
            </w:r>
            <w:r w:rsidR="0035237F">
              <w:rPr>
                <w:color w:val="FF0000"/>
                <w:sz w:val="24"/>
                <w:szCs w:val="24"/>
              </w:rPr>
              <w:t>. ura</w:t>
            </w:r>
          </w:p>
        </w:tc>
        <w:tc>
          <w:tcPr>
            <w:tcW w:w="7933" w:type="dxa"/>
          </w:tcPr>
          <w:p w:rsidR="0035237F" w:rsidRPr="00907D8C" w:rsidRDefault="00907D8C" w:rsidP="004965DC">
            <w:pPr>
              <w:spacing w:before="120" w:line="360" w:lineRule="auto"/>
              <w:rPr>
                <w:b/>
                <w:sz w:val="24"/>
                <w:szCs w:val="24"/>
              </w:rPr>
            </w:pPr>
            <w:r w:rsidRPr="00907D8C">
              <w:rPr>
                <w:b/>
                <w:color w:val="FF0000"/>
                <w:sz w:val="24"/>
                <w:szCs w:val="24"/>
              </w:rPr>
              <w:t>VAJA BRANJA IN PISANJA</w:t>
            </w:r>
            <w:r w:rsidR="00CA7240">
              <w:rPr>
                <w:b/>
                <w:color w:val="FF0000"/>
                <w:sz w:val="24"/>
                <w:szCs w:val="24"/>
              </w:rPr>
              <w:t xml:space="preserve"> (Pes Piki)</w:t>
            </w:r>
          </w:p>
        </w:tc>
      </w:tr>
    </w:tbl>
    <w:p w:rsidR="0035237F" w:rsidRDefault="0035237F" w:rsidP="0035237F"/>
    <w:p w:rsidR="00DB32B2" w:rsidRDefault="00DB32B2" w:rsidP="00DB32B2">
      <w:pPr>
        <w:pStyle w:val="Odstavekseznama"/>
        <w:numPr>
          <w:ilvl w:val="0"/>
          <w:numId w:val="3"/>
        </w:numPr>
      </w:pPr>
      <w:r>
        <w:t>Prepiši s pisanimi črkami in nadaljuj zgodbo. Domišljiji daj prosto pot.</w:t>
      </w:r>
    </w:p>
    <w:p w:rsidR="00DB32B2" w:rsidRDefault="00DB32B2" w:rsidP="00DB32B2">
      <w:pPr>
        <w:pStyle w:val="Odstavekseznama"/>
        <w:ind w:left="360"/>
      </w:pPr>
    </w:p>
    <w:p w:rsidR="0035237F" w:rsidRPr="00CA7240" w:rsidRDefault="00DB32B2" w:rsidP="00CA7240">
      <w:pPr>
        <w:pStyle w:val="Odstavekseznama"/>
        <w:ind w:left="360"/>
        <w:rPr>
          <w:sz w:val="24"/>
          <w:szCs w:val="24"/>
        </w:rPr>
      </w:pPr>
      <w:r w:rsidRPr="00CA7240">
        <w:rPr>
          <w:sz w:val="24"/>
          <w:szCs w:val="24"/>
        </w:rPr>
        <w:t>ŠEL SEM DOMOV. ODPRL SEM VRATA. NA HODNIKU ME JE ČAKAL PES PIKI. ZALAJAL JE IN MI SKOČIL NAPROTI. POBOŽAL SEM GA PO HRBTU IN DAL MI JE TAČKO.</w:t>
      </w:r>
    </w:p>
    <w:p w:rsidR="00B836B0" w:rsidRDefault="00B836B0"/>
    <w:sectPr w:rsidR="00B836B0" w:rsidSect="00DD7642">
      <w:pgSz w:w="11906" w:h="16838"/>
      <w:pgMar w:top="1134" w:right="1417" w:bottom="851"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D4DD2"/>
    <w:multiLevelType w:val="hybridMultilevel"/>
    <w:tmpl w:val="6728E194"/>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39D056AC">
      <w:start w:val="5"/>
      <w:numFmt w:val="bullet"/>
      <w:lvlText w:val="-"/>
      <w:lvlJc w:val="left"/>
      <w:pPr>
        <w:ind w:left="5400" w:hanging="360"/>
      </w:pPr>
      <w:rPr>
        <w:rFonts w:ascii="Arial" w:eastAsia="Tahoma" w:hAnsi="Arial" w:cs="Arial" w:hint="default"/>
        <w:b/>
        <w:color w:val="auto"/>
      </w:rPr>
    </w:lvl>
    <w:lvl w:ilvl="8" w:tplc="39D056AC">
      <w:start w:val="5"/>
      <w:numFmt w:val="bullet"/>
      <w:lvlText w:val="-"/>
      <w:lvlJc w:val="left"/>
      <w:pPr>
        <w:ind w:left="6120" w:hanging="360"/>
      </w:pPr>
      <w:rPr>
        <w:rFonts w:ascii="Arial" w:eastAsia="Tahoma" w:hAnsi="Arial" w:cs="Arial" w:hint="default"/>
        <w:b/>
        <w:color w:val="auto"/>
      </w:rPr>
    </w:lvl>
  </w:abstractNum>
  <w:abstractNum w:abstractNumId="1" w15:restartNumberingAfterBreak="0">
    <w:nsid w:val="0A534E26"/>
    <w:multiLevelType w:val="hybridMultilevel"/>
    <w:tmpl w:val="AAE0FFCE"/>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39D056AC">
      <w:start w:val="5"/>
      <w:numFmt w:val="bullet"/>
      <w:lvlText w:val="-"/>
      <w:lvlJc w:val="left"/>
      <w:pPr>
        <w:ind w:left="5400" w:hanging="360"/>
      </w:pPr>
      <w:rPr>
        <w:rFonts w:ascii="Arial" w:eastAsia="Tahoma" w:hAnsi="Arial" w:cs="Arial" w:hint="default"/>
        <w:b/>
        <w:color w:val="auto"/>
      </w:rPr>
    </w:lvl>
    <w:lvl w:ilvl="8" w:tplc="04240005">
      <w:start w:val="1"/>
      <w:numFmt w:val="bullet"/>
      <w:lvlText w:val=""/>
      <w:lvlJc w:val="left"/>
      <w:pPr>
        <w:ind w:left="6120" w:hanging="360"/>
      </w:pPr>
      <w:rPr>
        <w:rFonts w:ascii="Wingdings" w:hAnsi="Wingdings" w:hint="default"/>
      </w:rPr>
    </w:lvl>
  </w:abstractNum>
  <w:abstractNum w:abstractNumId="2" w15:restartNumberingAfterBreak="0">
    <w:nsid w:val="0D90769E"/>
    <w:multiLevelType w:val="hybridMultilevel"/>
    <w:tmpl w:val="DB9A303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215156AA"/>
    <w:multiLevelType w:val="hybridMultilevel"/>
    <w:tmpl w:val="E2ECFED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235E01E5"/>
    <w:multiLevelType w:val="hybridMultilevel"/>
    <w:tmpl w:val="A316FD88"/>
    <w:lvl w:ilvl="0" w:tplc="04240003">
      <w:start w:val="1"/>
      <w:numFmt w:val="bullet"/>
      <w:lvlText w:val="o"/>
      <w:lvlJc w:val="left"/>
      <w:pPr>
        <w:ind w:left="1080" w:hanging="360"/>
      </w:pPr>
      <w:rPr>
        <w:rFonts w:ascii="Courier New" w:hAnsi="Courier New" w:cs="Courier New"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2F824BF4"/>
    <w:multiLevelType w:val="hybridMultilevel"/>
    <w:tmpl w:val="1E1A369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1B95074"/>
    <w:multiLevelType w:val="hybridMultilevel"/>
    <w:tmpl w:val="E75EC86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36FA490E"/>
    <w:multiLevelType w:val="hybridMultilevel"/>
    <w:tmpl w:val="6C1268B6"/>
    <w:lvl w:ilvl="0" w:tplc="15E8C242">
      <w:start w:val="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CA41917"/>
    <w:multiLevelType w:val="hybridMultilevel"/>
    <w:tmpl w:val="95460D68"/>
    <w:lvl w:ilvl="0" w:tplc="0424000F">
      <w:start w:val="1"/>
      <w:numFmt w:val="decimal"/>
      <w:lvlText w:val="%1."/>
      <w:lvlJc w:val="left"/>
      <w:pPr>
        <w:ind w:left="1428" w:hanging="360"/>
      </w:pPr>
    </w:lvl>
    <w:lvl w:ilvl="1" w:tplc="04240019" w:tentative="1">
      <w:start w:val="1"/>
      <w:numFmt w:val="lowerLetter"/>
      <w:lvlText w:val="%2."/>
      <w:lvlJc w:val="left"/>
      <w:pPr>
        <w:ind w:left="2148" w:hanging="360"/>
      </w:pPr>
    </w:lvl>
    <w:lvl w:ilvl="2" w:tplc="0424001B" w:tentative="1">
      <w:start w:val="1"/>
      <w:numFmt w:val="lowerRoman"/>
      <w:lvlText w:val="%3."/>
      <w:lvlJc w:val="right"/>
      <w:pPr>
        <w:ind w:left="2868" w:hanging="180"/>
      </w:pPr>
    </w:lvl>
    <w:lvl w:ilvl="3" w:tplc="0424000F" w:tentative="1">
      <w:start w:val="1"/>
      <w:numFmt w:val="decimal"/>
      <w:lvlText w:val="%4."/>
      <w:lvlJc w:val="left"/>
      <w:pPr>
        <w:ind w:left="3588" w:hanging="360"/>
      </w:pPr>
    </w:lvl>
    <w:lvl w:ilvl="4" w:tplc="04240019" w:tentative="1">
      <w:start w:val="1"/>
      <w:numFmt w:val="lowerLetter"/>
      <w:lvlText w:val="%5."/>
      <w:lvlJc w:val="left"/>
      <w:pPr>
        <w:ind w:left="4308" w:hanging="360"/>
      </w:pPr>
    </w:lvl>
    <w:lvl w:ilvl="5" w:tplc="0424001B" w:tentative="1">
      <w:start w:val="1"/>
      <w:numFmt w:val="lowerRoman"/>
      <w:lvlText w:val="%6."/>
      <w:lvlJc w:val="right"/>
      <w:pPr>
        <w:ind w:left="5028" w:hanging="180"/>
      </w:pPr>
    </w:lvl>
    <w:lvl w:ilvl="6" w:tplc="0424000F" w:tentative="1">
      <w:start w:val="1"/>
      <w:numFmt w:val="decimal"/>
      <w:lvlText w:val="%7."/>
      <w:lvlJc w:val="left"/>
      <w:pPr>
        <w:ind w:left="5748" w:hanging="360"/>
      </w:pPr>
    </w:lvl>
    <w:lvl w:ilvl="7" w:tplc="04240019" w:tentative="1">
      <w:start w:val="1"/>
      <w:numFmt w:val="lowerLetter"/>
      <w:lvlText w:val="%8."/>
      <w:lvlJc w:val="left"/>
      <w:pPr>
        <w:ind w:left="6468" w:hanging="360"/>
      </w:pPr>
    </w:lvl>
    <w:lvl w:ilvl="8" w:tplc="0424001B" w:tentative="1">
      <w:start w:val="1"/>
      <w:numFmt w:val="lowerRoman"/>
      <w:lvlText w:val="%9."/>
      <w:lvlJc w:val="right"/>
      <w:pPr>
        <w:ind w:left="7188" w:hanging="180"/>
      </w:pPr>
    </w:lvl>
  </w:abstractNum>
  <w:abstractNum w:abstractNumId="9" w15:restartNumberingAfterBreak="0">
    <w:nsid w:val="3D326913"/>
    <w:multiLevelType w:val="hybridMultilevel"/>
    <w:tmpl w:val="B0122AFA"/>
    <w:lvl w:ilvl="0" w:tplc="6D109CD0">
      <w:numFmt w:val="bullet"/>
      <w:lvlText w:val="-"/>
      <w:lvlJc w:val="left"/>
      <w:pPr>
        <w:ind w:left="1080" w:hanging="360"/>
      </w:pPr>
      <w:rPr>
        <w:rFonts w:ascii="Comic Sans MS" w:eastAsia="Times New Roman" w:hAnsi="Comic Sans MS"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0" w15:restartNumberingAfterBreak="0">
    <w:nsid w:val="4AFF67A9"/>
    <w:multiLevelType w:val="hybridMultilevel"/>
    <w:tmpl w:val="22F431FC"/>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1" w15:restartNumberingAfterBreak="0">
    <w:nsid w:val="5BFF10A7"/>
    <w:multiLevelType w:val="hybridMultilevel"/>
    <w:tmpl w:val="580AED0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5EAB051C"/>
    <w:multiLevelType w:val="hybridMultilevel"/>
    <w:tmpl w:val="F5F6A34E"/>
    <w:lvl w:ilvl="0" w:tplc="66CAB6CC">
      <w:start w:val="1"/>
      <w:numFmt w:val="bullet"/>
      <w:lvlText w:val=""/>
      <w:lvlJc w:val="left"/>
      <w:pPr>
        <w:ind w:left="360" w:hanging="360"/>
      </w:pPr>
      <w:rPr>
        <w:rFonts w:ascii="Symbol" w:hAnsi="Symbol" w:hint="default"/>
        <w:color w:val="auto"/>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5F156386"/>
    <w:multiLevelType w:val="hybridMultilevel"/>
    <w:tmpl w:val="D53274D2"/>
    <w:lvl w:ilvl="0" w:tplc="04240003">
      <w:start w:val="1"/>
      <w:numFmt w:val="bullet"/>
      <w:lvlText w:val="o"/>
      <w:lvlJc w:val="left"/>
      <w:pPr>
        <w:ind w:left="1068" w:hanging="360"/>
      </w:pPr>
      <w:rPr>
        <w:rFonts w:ascii="Courier New" w:hAnsi="Courier New" w:cs="Courier New"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4" w15:restartNumberingAfterBreak="0">
    <w:nsid w:val="5FF74C5B"/>
    <w:multiLevelType w:val="hybridMultilevel"/>
    <w:tmpl w:val="F9A25F8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61D86A1B"/>
    <w:multiLevelType w:val="hybridMultilevel"/>
    <w:tmpl w:val="A582F762"/>
    <w:lvl w:ilvl="0" w:tplc="04240003">
      <w:start w:val="1"/>
      <w:numFmt w:val="bullet"/>
      <w:lvlText w:val="o"/>
      <w:lvlJc w:val="left"/>
      <w:pPr>
        <w:ind w:left="1068" w:hanging="360"/>
      </w:pPr>
      <w:rPr>
        <w:rFonts w:ascii="Courier New" w:hAnsi="Courier New" w:cs="Courier New"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6" w15:restartNumberingAfterBreak="0">
    <w:nsid w:val="62F9305B"/>
    <w:multiLevelType w:val="hybridMultilevel"/>
    <w:tmpl w:val="4FDCFE1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64DE77F1"/>
    <w:multiLevelType w:val="hybridMultilevel"/>
    <w:tmpl w:val="84E002A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703C79A6"/>
    <w:multiLevelType w:val="hybridMultilevel"/>
    <w:tmpl w:val="9CB67E0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766F63E6"/>
    <w:multiLevelType w:val="hybridMultilevel"/>
    <w:tmpl w:val="7A5CB832"/>
    <w:lvl w:ilvl="0" w:tplc="04240003">
      <w:start w:val="1"/>
      <w:numFmt w:val="bullet"/>
      <w:lvlText w:val="o"/>
      <w:lvlJc w:val="left"/>
      <w:pPr>
        <w:ind w:left="1080" w:hanging="360"/>
      </w:pPr>
      <w:rPr>
        <w:rFonts w:ascii="Courier New" w:hAnsi="Courier New" w:cs="Courier New"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0" w15:restartNumberingAfterBreak="0">
    <w:nsid w:val="7E50247F"/>
    <w:multiLevelType w:val="hybridMultilevel"/>
    <w:tmpl w:val="B8B6BA66"/>
    <w:lvl w:ilvl="0" w:tplc="04240003">
      <w:start w:val="1"/>
      <w:numFmt w:val="bullet"/>
      <w:lvlText w:val="o"/>
      <w:lvlJc w:val="left"/>
      <w:pPr>
        <w:ind w:left="1080" w:hanging="360"/>
      </w:pPr>
      <w:rPr>
        <w:rFonts w:ascii="Courier New" w:hAnsi="Courier New" w:cs="Courier New"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num w:numId="1">
    <w:abstractNumId w:val="2"/>
  </w:num>
  <w:num w:numId="2">
    <w:abstractNumId w:val="16"/>
  </w:num>
  <w:num w:numId="3">
    <w:abstractNumId w:val="10"/>
  </w:num>
  <w:num w:numId="4">
    <w:abstractNumId w:val="1"/>
  </w:num>
  <w:num w:numId="5">
    <w:abstractNumId w:val="0"/>
  </w:num>
  <w:num w:numId="6">
    <w:abstractNumId w:val="12"/>
  </w:num>
  <w:num w:numId="7">
    <w:abstractNumId w:val="3"/>
  </w:num>
  <w:num w:numId="8">
    <w:abstractNumId w:val="18"/>
  </w:num>
  <w:num w:numId="9">
    <w:abstractNumId w:val="6"/>
  </w:num>
  <w:num w:numId="10">
    <w:abstractNumId w:val="11"/>
  </w:num>
  <w:num w:numId="11">
    <w:abstractNumId w:val="15"/>
  </w:num>
  <w:num w:numId="12">
    <w:abstractNumId w:val="8"/>
  </w:num>
  <w:num w:numId="13">
    <w:abstractNumId w:val="13"/>
  </w:num>
  <w:num w:numId="14">
    <w:abstractNumId w:val="5"/>
  </w:num>
  <w:num w:numId="15">
    <w:abstractNumId w:val="7"/>
  </w:num>
  <w:num w:numId="16">
    <w:abstractNumId w:val="17"/>
  </w:num>
  <w:num w:numId="17">
    <w:abstractNumId w:val="4"/>
  </w:num>
  <w:num w:numId="18">
    <w:abstractNumId w:val="14"/>
  </w:num>
  <w:num w:numId="19">
    <w:abstractNumId w:val="9"/>
  </w:num>
  <w:num w:numId="20">
    <w:abstractNumId w:val="1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064"/>
    <w:rsid w:val="000872D9"/>
    <w:rsid w:val="00097BA9"/>
    <w:rsid w:val="000C7BBF"/>
    <w:rsid w:val="000F759D"/>
    <w:rsid w:val="00116334"/>
    <w:rsid w:val="00142A8C"/>
    <w:rsid w:val="0018468A"/>
    <w:rsid w:val="00194AC3"/>
    <w:rsid w:val="0025462F"/>
    <w:rsid w:val="00270064"/>
    <w:rsid w:val="002F71DD"/>
    <w:rsid w:val="00301684"/>
    <w:rsid w:val="003035AF"/>
    <w:rsid w:val="003476CD"/>
    <w:rsid w:val="0035237F"/>
    <w:rsid w:val="0046128F"/>
    <w:rsid w:val="004C504D"/>
    <w:rsid w:val="00516D33"/>
    <w:rsid w:val="00546C63"/>
    <w:rsid w:val="005E5A27"/>
    <w:rsid w:val="005F28B8"/>
    <w:rsid w:val="006D0EEF"/>
    <w:rsid w:val="00747D3A"/>
    <w:rsid w:val="00836184"/>
    <w:rsid w:val="00885966"/>
    <w:rsid w:val="00907D8C"/>
    <w:rsid w:val="00933143"/>
    <w:rsid w:val="009B5E7B"/>
    <w:rsid w:val="00A400AD"/>
    <w:rsid w:val="00AC706D"/>
    <w:rsid w:val="00AD73E3"/>
    <w:rsid w:val="00AE48CF"/>
    <w:rsid w:val="00B21F2A"/>
    <w:rsid w:val="00B836B0"/>
    <w:rsid w:val="00BA6541"/>
    <w:rsid w:val="00CA7240"/>
    <w:rsid w:val="00CB7074"/>
    <w:rsid w:val="00DB32B2"/>
    <w:rsid w:val="00DD7642"/>
    <w:rsid w:val="00DE7A23"/>
    <w:rsid w:val="00E34EA7"/>
    <w:rsid w:val="00E73490"/>
    <w:rsid w:val="00E9650E"/>
    <w:rsid w:val="00EB642A"/>
    <w:rsid w:val="00EE4201"/>
    <w:rsid w:val="00EE7263"/>
    <w:rsid w:val="00F016F0"/>
    <w:rsid w:val="00F326AF"/>
    <w:rsid w:val="00F54D3A"/>
    <w:rsid w:val="00F6433A"/>
    <w:rsid w:val="00F9330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05F909-169F-4CB8-85C8-C158CB0B3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85966"/>
    <w:rPr>
      <w:rFonts w:ascii="Arial" w:hAnsi="Arial"/>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DD764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747D3A"/>
    <w:pPr>
      <w:ind w:left="720"/>
      <w:contextualSpacing/>
    </w:pPr>
  </w:style>
  <w:style w:type="character" w:styleId="Hiperpovezava">
    <w:name w:val="Hyperlink"/>
    <w:basedOn w:val="Privzetapisavaodstavka"/>
    <w:uiPriority w:val="99"/>
    <w:unhideWhenUsed/>
    <w:rsid w:val="009B5E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81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http://thumbs.dreamstime.com/z/happy-girl-playing-violin-illustration-featuring-cute-isolated-white-background-eps-file-available-you-can-find-other-32455358.jpg" TargetMode="Externa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http://www.clipartbest.com/cliparts/9c4/ebr/9c4ebroKi.gif"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800C36D-DA39-4C70-A0F4-BB579FCB8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646</Words>
  <Characters>3684</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dc:creator>
  <cp:keywords/>
  <dc:description/>
  <cp:lastModifiedBy>Tadej Ramšak</cp:lastModifiedBy>
  <cp:revision>2</cp:revision>
  <dcterms:created xsi:type="dcterms:W3CDTF">2020-05-03T16:45:00Z</dcterms:created>
  <dcterms:modified xsi:type="dcterms:W3CDTF">2020-05-03T16:45:00Z</dcterms:modified>
</cp:coreProperties>
</file>