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35C" w:rsidRDefault="00C3035C"/>
    <w:p w:rsidR="00DD7642" w:rsidRPr="00C3035C" w:rsidRDefault="008C20E9" w:rsidP="00472584">
      <w:pPr>
        <w:jc w:val="center"/>
        <w:rPr>
          <w:b/>
          <w:sz w:val="36"/>
          <w:szCs w:val="36"/>
        </w:rPr>
      </w:pPr>
      <w:r w:rsidRPr="00C3035C">
        <w:rPr>
          <w:b/>
          <w:sz w:val="36"/>
          <w:szCs w:val="36"/>
        </w:rPr>
        <w:t>ŠPORT</w:t>
      </w:r>
    </w:p>
    <w:p w:rsidR="00DF3FB2" w:rsidRPr="00C3035C" w:rsidRDefault="00DF3FB2" w:rsidP="00472584">
      <w:pPr>
        <w:jc w:val="center"/>
        <w:rPr>
          <w:b/>
          <w:sz w:val="24"/>
          <w:szCs w:val="24"/>
        </w:rPr>
      </w:pPr>
      <w:r w:rsidRPr="00C3035C">
        <w:rPr>
          <w:b/>
          <w:sz w:val="24"/>
          <w:szCs w:val="24"/>
        </w:rPr>
        <w:t>NAPOTKI ZA DELO NA DALJAVO - 3. č</w:t>
      </w:r>
    </w:p>
    <w:p w:rsidR="00DF3FB2" w:rsidRPr="00C3035C" w:rsidRDefault="00DF3FB2" w:rsidP="00472584">
      <w:pPr>
        <w:jc w:val="center"/>
        <w:rPr>
          <w:b/>
          <w:sz w:val="24"/>
          <w:szCs w:val="24"/>
        </w:rPr>
      </w:pPr>
      <w:r w:rsidRPr="00C3035C">
        <w:rPr>
          <w:b/>
          <w:sz w:val="24"/>
          <w:szCs w:val="24"/>
        </w:rPr>
        <w:t>14.-17. 4.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785722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8C20E9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VADBA S PREVEZO NA OČEH</w:t>
            </w:r>
          </w:p>
        </w:tc>
      </w:tr>
    </w:tbl>
    <w:p w:rsidR="00130023" w:rsidRPr="00130023" w:rsidRDefault="00130023" w:rsidP="00130023"/>
    <w:p w:rsidR="008C20E9" w:rsidRPr="008C20E9" w:rsidRDefault="008C20E9" w:rsidP="008C20E9">
      <w:pPr>
        <w:pStyle w:val="Odstavekseznama"/>
        <w:numPr>
          <w:ilvl w:val="0"/>
          <w:numId w:val="14"/>
        </w:numPr>
      </w:pPr>
      <w:r w:rsidRPr="008C20E9">
        <w:rPr>
          <w:rFonts w:eastAsia="Times New Roman" w:cs="Arial"/>
          <w:color w:val="000000" w:themeColor="text1"/>
          <w:lang w:eastAsia="sl-SI"/>
        </w:rPr>
        <w:t>Pri tej uri športne vzgoje boste spoznali, kaj se zgodi, če imamo omejeno čutilo za vid in želimo izvajati športne dejavnosti. Katera čutila takrat še bolj pridejo do izraza?</w:t>
      </w:r>
    </w:p>
    <w:p w:rsidR="008C20E9" w:rsidRPr="00C3035C" w:rsidRDefault="008C20E9" w:rsidP="008C20E9">
      <w:pPr>
        <w:pStyle w:val="Odstavekseznama"/>
        <w:ind w:left="360"/>
        <w:rPr>
          <w:rFonts w:eastAsia="Times New Roman" w:cs="Arial"/>
          <w:color w:val="000000" w:themeColor="text1"/>
          <w:sz w:val="18"/>
          <w:szCs w:val="18"/>
          <w:lang w:eastAsia="sl-SI"/>
        </w:rPr>
      </w:pPr>
      <w:r w:rsidRPr="008C20E9">
        <w:rPr>
          <w:rFonts w:eastAsia="Times New Roman" w:cs="Arial"/>
          <w:color w:val="000000" w:themeColor="text1"/>
          <w:sz w:val="18"/>
          <w:szCs w:val="18"/>
          <w:lang w:eastAsia="sl-SI"/>
        </w:rPr>
        <w:t xml:space="preserve">Spodnje ideje je pripravil </w:t>
      </w:r>
      <w:r w:rsidRPr="008C20E9">
        <w:rPr>
          <w:rFonts w:cs="Arial"/>
          <w:bCs/>
          <w:iCs/>
          <w:color w:val="000000" w:themeColor="text1"/>
          <w:sz w:val="18"/>
          <w:szCs w:val="18"/>
        </w:rPr>
        <w:t>Rok Fratina</w:t>
      </w:r>
      <w:r w:rsidRPr="008C20E9">
        <w:rPr>
          <w:rFonts w:cs="Arial"/>
          <w:bCs/>
          <w:sz w:val="18"/>
          <w:szCs w:val="18"/>
          <w:lang w:eastAsia="sl-SI"/>
        </w:rPr>
        <w:t xml:space="preserve">, CŠOD Kranjska Gora. </w:t>
      </w:r>
      <w:r w:rsidRPr="008C20E9">
        <w:rPr>
          <w:rFonts w:eastAsia="Times New Roman" w:cs="Arial"/>
          <w:color w:val="000000" w:themeColor="text1"/>
          <w:sz w:val="18"/>
          <w:szCs w:val="18"/>
          <w:lang w:eastAsia="sl-SI"/>
        </w:rPr>
        <w:t xml:space="preserve">Dejavnosti so zanimive in poučne. </w:t>
      </w:r>
      <w:bookmarkStart w:id="0" w:name="_GoBack"/>
      <w:bookmarkEnd w:id="0"/>
    </w:p>
    <w:p w:rsidR="008C20E9" w:rsidRDefault="008C20E9" w:rsidP="008C20E9">
      <w:pPr>
        <w:pStyle w:val="Odstavekseznama"/>
        <w:numPr>
          <w:ilvl w:val="0"/>
          <w:numId w:val="14"/>
        </w:numPr>
        <w:rPr>
          <w:rFonts w:eastAsia="Times New Roman" w:cs="Arial"/>
          <w:b/>
          <w:color w:val="000000" w:themeColor="text1"/>
          <w:lang w:eastAsia="sl-SI"/>
        </w:rPr>
      </w:pPr>
      <w:r w:rsidRPr="00FA4E0F">
        <w:rPr>
          <w:rFonts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C674FF6" wp14:editId="32737E37">
            <wp:simplePos x="0" y="0"/>
            <wp:positionH relativeFrom="column">
              <wp:posOffset>4781550</wp:posOffset>
            </wp:positionH>
            <wp:positionV relativeFrom="paragraph">
              <wp:posOffset>15240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20E9">
        <w:rPr>
          <w:rFonts w:eastAsia="Times New Roman" w:cs="Arial"/>
          <w:b/>
          <w:color w:val="000000" w:themeColor="text1"/>
          <w:lang w:eastAsia="sl-SI"/>
        </w:rPr>
        <w:t>VADBA S PREVEZO NA OČEH</w:t>
      </w:r>
    </w:p>
    <w:p w:rsidR="008C20E9" w:rsidRDefault="008C20E9" w:rsidP="008C20E9">
      <w:pPr>
        <w:pStyle w:val="Odstavekseznama"/>
        <w:ind w:left="360"/>
        <w:rPr>
          <w:rFonts w:cs="Arial"/>
        </w:rPr>
      </w:pPr>
      <w:r w:rsidRPr="008C20E9">
        <w:rPr>
          <w:rFonts w:cs="Arial"/>
        </w:rPr>
        <w:t>Slepi in slabovidni se vsak dan soočajo s številnimi težavami pri opravljanju rednih obveznosti. Danes boš spoznal njihove občutke.</w:t>
      </w:r>
    </w:p>
    <w:p w:rsidR="008C20E9" w:rsidRDefault="008C20E9" w:rsidP="008C20E9">
      <w:pPr>
        <w:pStyle w:val="Odstavekseznama"/>
        <w:ind w:left="360"/>
        <w:rPr>
          <w:rFonts w:cs="Arial"/>
        </w:rPr>
      </w:pPr>
      <w:r w:rsidRPr="008C20E9">
        <w:rPr>
          <w:rFonts w:cs="Arial"/>
        </w:rPr>
        <w:t>Pomembno pa je, da spoznaš, kako se nam pri vadbi kot slepa oz. slabovidna oseba posebej razvijajo in urijo čutila (</w:t>
      </w:r>
      <w:r w:rsidRPr="008C20E9">
        <w:rPr>
          <w:rFonts w:cs="Arial"/>
          <w:b/>
        </w:rPr>
        <w:t>tip</w:t>
      </w:r>
      <w:r w:rsidRPr="008C20E9">
        <w:rPr>
          <w:rFonts w:cs="Arial"/>
        </w:rPr>
        <w:t xml:space="preserve">, </w:t>
      </w:r>
      <w:r w:rsidRPr="008C20E9">
        <w:rPr>
          <w:rFonts w:cs="Arial"/>
          <w:b/>
        </w:rPr>
        <w:t>voh</w:t>
      </w:r>
      <w:r w:rsidRPr="008C20E9">
        <w:rPr>
          <w:rFonts w:cs="Arial"/>
        </w:rPr>
        <w:t xml:space="preserve">, </w:t>
      </w:r>
      <w:r w:rsidRPr="008C20E9">
        <w:rPr>
          <w:rFonts w:cs="Arial"/>
          <w:b/>
        </w:rPr>
        <w:t>sluh</w:t>
      </w:r>
      <w:r w:rsidRPr="008C20E9">
        <w:rPr>
          <w:rFonts w:cs="Arial"/>
        </w:rPr>
        <w:t xml:space="preserve">, </w:t>
      </w:r>
      <w:r w:rsidRPr="008C20E9">
        <w:rPr>
          <w:rFonts w:cs="Arial"/>
          <w:b/>
        </w:rPr>
        <w:t>čutilo za toploto</w:t>
      </w:r>
      <w:r w:rsidRPr="008C20E9">
        <w:rPr>
          <w:rFonts w:cs="Arial"/>
        </w:rPr>
        <w:t xml:space="preserve">, </w:t>
      </w:r>
      <w:r w:rsidRPr="008C20E9">
        <w:rPr>
          <w:rFonts w:cs="Arial"/>
          <w:b/>
        </w:rPr>
        <w:t>ravnotežje</w:t>
      </w:r>
      <w:r w:rsidRPr="008C20E9">
        <w:rPr>
          <w:rFonts w:cs="Arial"/>
        </w:rPr>
        <w:t xml:space="preserve"> in </w:t>
      </w:r>
      <w:r w:rsidRPr="008C20E9">
        <w:rPr>
          <w:rFonts w:cs="Arial"/>
          <w:b/>
        </w:rPr>
        <w:t>gibalni občutki</w:t>
      </w:r>
      <w:r w:rsidRPr="008C20E9">
        <w:rPr>
          <w:rFonts w:cs="Arial"/>
        </w:rPr>
        <w:t>).</w:t>
      </w:r>
    </w:p>
    <w:p w:rsidR="008C20E9" w:rsidRDefault="008C20E9" w:rsidP="008C20E9">
      <w:pPr>
        <w:pStyle w:val="Odstavekseznama"/>
        <w:ind w:left="360"/>
        <w:rPr>
          <w:rFonts w:cs="Arial"/>
        </w:rPr>
      </w:pPr>
    </w:p>
    <w:p w:rsidR="008C20E9" w:rsidRPr="008C20E9" w:rsidRDefault="008C20E9" w:rsidP="008C20E9">
      <w:pPr>
        <w:pStyle w:val="Odstavekseznama"/>
        <w:numPr>
          <w:ilvl w:val="0"/>
          <w:numId w:val="14"/>
        </w:numPr>
        <w:rPr>
          <w:rFonts w:eastAsia="Times New Roman" w:cs="Arial"/>
          <w:b/>
          <w:color w:val="000000" w:themeColor="text1"/>
          <w:lang w:eastAsia="sl-SI"/>
        </w:rPr>
      </w:pPr>
      <w:r w:rsidRPr="008C20E9">
        <w:rPr>
          <w:rFonts w:cs="Arial"/>
          <w:b/>
          <w:u w:val="single"/>
        </w:rPr>
        <w:t>Ali bi se rad preizkusil/-a v vadbi ?</w:t>
      </w:r>
    </w:p>
    <w:p w:rsid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</w:rPr>
        <w:t>Super, najprej potrebuješ pripomočke:</w:t>
      </w:r>
    </w:p>
    <w:p w:rsidR="008C20E9" w:rsidRPr="008C20E9" w:rsidRDefault="008C20E9" w:rsidP="008C20E9">
      <w:pPr>
        <w:ind w:left="360" w:firstLine="708"/>
        <w:rPr>
          <w:rFonts w:cs="Arial"/>
        </w:rPr>
      </w:pPr>
      <w:r w:rsidRPr="008C20E9">
        <w:rPr>
          <w:rFonts w:cs="Arial"/>
        </w:rPr>
        <w:t>1. ruto ali tekaško ruto</w:t>
      </w:r>
      <w:r w:rsidRPr="008C20E9">
        <w:rPr>
          <w:rFonts w:cs="Arial"/>
        </w:rPr>
        <w:tab/>
        <w:t>2. palico ali metlo</w:t>
      </w:r>
      <w:r w:rsidRPr="008C20E9">
        <w:rPr>
          <w:rFonts w:cs="Arial"/>
        </w:rPr>
        <w:tab/>
        <w:t>3. vrv ali kolebnico</w:t>
      </w:r>
    </w:p>
    <w:p w:rsidR="008C20E9" w:rsidRDefault="008C20E9" w:rsidP="008C20E9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8C20E9">
        <w:rPr>
          <w:rFonts w:cs="Arial"/>
          <w:noProof/>
          <w:lang w:eastAsia="sl-SI"/>
        </w:rPr>
        <w:drawing>
          <wp:inline distT="0" distB="0" distL="0" distR="0" wp14:anchorId="15D339B6" wp14:editId="6359C751">
            <wp:extent cx="571500" cy="571500"/>
            <wp:effectExtent l="0" t="0" r="0" b="0"/>
            <wp:docPr id="7" name="Slika 7" descr="Vector 3d realistic red neck scarf, neckerchief. Vector 3d realistic silk red neck scarf. Fabric cloth of dotted neckerchief. Scarlet bandana, outerwear of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3d realistic red neck scarf, neckerchief. Vector 3d realistic silk red neck scarf. Fabric cloth of dotted neckerchief. Scarlet bandana, outerwear of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E9">
        <w:rPr>
          <w:rFonts w:cs="Arial"/>
          <w:noProof/>
          <w:lang w:eastAsia="sl-SI"/>
        </w:rPr>
        <w:t xml:space="preserve"> </w:t>
      </w:r>
      <w:r w:rsidRPr="008C20E9">
        <w:rPr>
          <w:rFonts w:cs="Arial"/>
          <w:noProof/>
          <w:lang w:eastAsia="sl-SI"/>
        </w:rPr>
        <w:drawing>
          <wp:inline distT="0" distB="0" distL="0" distR="0" wp14:anchorId="06406438" wp14:editId="6F515A22">
            <wp:extent cx="581025" cy="581025"/>
            <wp:effectExtent l="0" t="0" r="9525" b="9525"/>
            <wp:docPr id="6" name="Slika 6" descr="Oranžna tekaška ruta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žna tekaška ruta - | Decath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8C20E9">
        <w:rPr>
          <w:rFonts w:cs="Arial"/>
          <w:noProof/>
          <w:lang w:eastAsia="sl-SI"/>
        </w:rPr>
        <w:drawing>
          <wp:inline distT="0" distB="0" distL="0" distR="0" wp14:anchorId="1EFBC77C" wp14:editId="3C20A0B6">
            <wp:extent cx="503643" cy="676275"/>
            <wp:effectExtent l="0" t="0" r="0" b="0"/>
            <wp:docPr id="5" name="Slika 5" descr="Stick clipart free download clip art 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clipart free download clip art on - ClipartBa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" cy="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E9">
        <w:rPr>
          <w:rFonts w:cs="Arial"/>
          <w:noProof/>
          <w:lang w:eastAsia="sl-SI"/>
        </w:rPr>
        <w:drawing>
          <wp:inline distT="0" distB="0" distL="0" distR="0" wp14:anchorId="4AC23697" wp14:editId="17B51BD8">
            <wp:extent cx="638175" cy="753745"/>
            <wp:effectExtent l="0" t="0" r="9525" b="8255"/>
            <wp:docPr id="13" name="Slika 13" descr="Broom #3 SVG, Broom Svg, Cleaning SVG, Broom Clipart, Broom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 #3 SVG, Broom Svg, Cleaning SVG, Broom Clipart, Broom Fil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913" cy="7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E9">
        <w:rPr>
          <w:rFonts w:cs="Arial"/>
          <w:noProof/>
          <w:lang w:eastAsia="sl-SI"/>
        </w:rPr>
        <w:t xml:space="preserve"> </w:t>
      </w:r>
      <w:r w:rsidRPr="008C20E9">
        <w:rPr>
          <w:rFonts w:cs="Arial"/>
        </w:rPr>
        <w:tab/>
      </w:r>
      <w:r w:rsidRPr="008C20E9">
        <w:rPr>
          <w:rFonts w:cs="Arial"/>
          <w:noProof/>
          <w:lang w:eastAsia="sl-SI"/>
        </w:rPr>
        <w:drawing>
          <wp:inline distT="0" distB="0" distL="0" distR="0" wp14:anchorId="19F9F0E8" wp14:editId="249BBA0B">
            <wp:extent cx="738379" cy="628650"/>
            <wp:effectExtent l="0" t="0" r="5080" b="0"/>
            <wp:docPr id="11" name="Slika 11" descr="4570book | Clipart Skipping Rope in pack #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70book | Clipart Skipping Rope in pack #63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4" cy="6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E9" w:rsidRPr="008C20E9" w:rsidRDefault="008C20E9" w:rsidP="008C20E9">
      <w:pPr>
        <w:ind w:firstLine="360"/>
        <w:rPr>
          <w:rFonts w:cs="Arial"/>
        </w:rPr>
      </w:pPr>
    </w:p>
    <w:p w:rsid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</w:rPr>
        <w:t xml:space="preserve">Ko imaš vse tri pripomočke, moraš </w:t>
      </w:r>
      <w:r w:rsidRPr="008C20E9">
        <w:rPr>
          <w:rFonts w:cs="Arial"/>
          <w:b/>
        </w:rPr>
        <w:t>pospraviti</w:t>
      </w:r>
      <w:r w:rsidRPr="008C20E9">
        <w:rPr>
          <w:rFonts w:cs="Arial"/>
        </w:rPr>
        <w:t xml:space="preserve"> prostor, v katerem boš izvajal vaje (najbolje je, da je to </w:t>
      </w:r>
      <w:r w:rsidRPr="008C20E9">
        <w:rPr>
          <w:rFonts w:cs="Arial"/>
          <w:b/>
        </w:rPr>
        <w:t>tvoja soba</w:t>
      </w:r>
      <w:r w:rsidRPr="008C20E9">
        <w:rPr>
          <w:rFonts w:cs="Arial"/>
        </w:rPr>
        <w:t xml:space="preserve">), da bo izvajanje vaj </w:t>
      </w:r>
      <w:r w:rsidRPr="008C20E9">
        <w:rPr>
          <w:rFonts w:cs="Arial"/>
          <w:b/>
        </w:rPr>
        <w:t>varno</w:t>
      </w:r>
      <w:r w:rsidRPr="008C20E9">
        <w:rPr>
          <w:rFonts w:cs="Arial"/>
        </w:rPr>
        <w:t xml:space="preserve">. Tudi </w:t>
      </w:r>
      <w:r w:rsidRPr="008C20E9">
        <w:rPr>
          <w:rFonts w:cs="Arial"/>
          <w:b/>
        </w:rPr>
        <w:t>starši (brat ali sestra)</w:t>
      </w:r>
      <w:r w:rsidRPr="008C20E9">
        <w:rPr>
          <w:rFonts w:cs="Arial"/>
        </w:rPr>
        <w:t xml:space="preserve"> bodo zadovoljni, kar vprašajte jih. Priporočljivo je, da so tudi oni </w:t>
      </w:r>
      <w:r w:rsidRPr="008C20E9">
        <w:rPr>
          <w:rFonts w:cs="Arial"/>
          <w:b/>
        </w:rPr>
        <w:t>prisotni</w:t>
      </w:r>
      <w:r w:rsidRPr="008C20E9">
        <w:rPr>
          <w:rFonts w:cs="Arial"/>
        </w:rPr>
        <w:t xml:space="preserve"> pri izvajanju nalog. Starši ti tudi preberejo naloge, ki jih moraš opraviti.</w:t>
      </w:r>
    </w:p>
    <w:p w:rsidR="008C20E9" w:rsidRP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  <w:bCs/>
        </w:rPr>
        <w:t xml:space="preserve">Ko je soba pospravljena, na sredino sobe položi </w:t>
      </w:r>
      <w:r w:rsidRPr="008C20E9">
        <w:rPr>
          <w:rFonts w:cs="Arial"/>
          <w:b/>
          <w:bCs/>
        </w:rPr>
        <w:t>vrv</w:t>
      </w:r>
      <w:r w:rsidRPr="008C20E9">
        <w:rPr>
          <w:rFonts w:cs="Arial"/>
          <w:bCs/>
        </w:rPr>
        <w:t xml:space="preserve"> ali kolebnico.</w:t>
      </w:r>
    </w:p>
    <w:p w:rsidR="008C20E9" w:rsidRP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  <w:bCs/>
        </w:rPr>
        <w:t xml:space="preserve">Nato potrebuješ </w:t>
      </w:r>
      <w:r w:rsidRPr="008C20E9">
        <w:rPr>
          <w:rFonts w:cs="Arial"/>
          <w:b/>
          <w:bCs/>
        </w:rPr>
        <w:t>palico</w:t>
      </w:r>
      <w:r w:rsidRPr="008C20E9">
        <w:rPr>
          <w:rFonts w:cs="Arial"/>
          <w:bCs/>
        </w:rPr>
        <w:t>. Če palice nimaš pri roki, jo dobiš tako, da odstraniš spodnji del metle, tako ostane ročaj metle, ki  bo služil kot palica.</w:t>
      </w:r>
    </w:p>
    <w:p w:rsidR="008C20E9" w:rsidRP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  <w:bCs/>
        </w:rPr>
        <w:t>Sedaj je čas, da se usedeš na posteljo in si z ruto prekriješ oči. Pravilno namestitev rute bodo preverili starši (ali brat ali sestra) tako, da pomahajo pred očmi in nič ne odreagiraš, se ne ustrašiš.</w:t>
      </w:r>
    </w:p>
    <w:p w:rsidR="008C20E9" w:rsidRPr="008C20E9" w:rsidRDefault="008C20E9" w:rsidP="008C20E9">
      <w:pPr>
        <w:pStyle w:val="Odstavekseznama"/>
        <w:numPr>
          <w:ilvl w:val="0"/>
          <w:numId w:val="16"/>
        </w:numPr>
        <w:rPr>
          <w:rFonts w:cs="Arial"/>
        </w:rPr>
      </w:pPr>
      <w:r w:rsidRPr="008C20E9">
        <w:rPr>
          <w:rFonts w:cs="Arial"/>
          <w:bCs/>
        </w:rPr>
        <w:t>Ko imaš pravilno nameščeno ruto in palico ob sebi, lahko začneš z nalogami: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lastRenderedPageBreak/>
        <w:t>1. DIHALNA VAJA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>Sediš na postelji in se posvetiš svojemu dihanju.</w:t>
      </w:r>
    </w:p>
    <w:p w:rsidR="008C20E9" w:rsidRPr="008C20E9" w:rsidRDefault="008C20E9" w:rsidP="008C20E9">
      <w:pPr>
        <w:numPr>
          <w:ilvl w:val="0"/>
          <w:numId w:val="15"/>
        </w:numPr>
        <w:spacing w:after="200" w:line="276" w:lineRule="auto"/>
        <w:contextualSpacing/>
        <w:rPr>
          <w:rFonts w:cs="Arial"/>
          <w:b/>
          <w:bCs/>
        </w:rPr>
      </w:pPr>
      <w:r w:rsidRPr="008C20E9">
        <w:rPr>
          <w:rFonts w:cs="Arial"/>
          <w:b/>
          <w:bCs/>
        </w:rPr>
        <w:t>Globoko dihaš: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vdih 1, izdih 1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vdih 2, izdih 2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itd. 10 krat</w:t>
      </w:r>
    </w:p>
    <w:p w:rsidR="008C20E9" w:rsidRPr="008C20E9" w:rsidRDefault="008C20E9" w:rsidP="008C20E9">
      <w:pPr>
        <w:numPr>
          <w:ilvl w:val="0"/>
          <w:numId w:val="15"/>
        </w:numPr>
        <w:spacing w:after="200" w:line="276" w:lineRule="auto"/>
        <w:contextualSpacing/>
        <w:rPr>
          <w:rFonts w:cs="Arial"/>
          <w:b/>
          <w:bCs/>
        </w:rPr>
      </w:pPr>
      <w:r w:rsidRPr="008C20E9">
        <w:rPr>
          <w:rFonts w:cs="Arial"/>
          <w:b/>
          <w:bCs/>
        </w:rPr>
        <w:t>Šteješ trajanje vdiha: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Vdih 1, 2, 3, 4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Premor 1, 2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Izdih 1, 2, 3, 4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Premor 1, 2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  <w:r w:rsidRPr="008C20E9">
        <w:rPr>
          <w:rFonts w:cs="Arial"/>
          <w:bCs/>
        </w:rPr>
        <w:t>Vdih …</w:t>
      </w:r>
    </w:p>
    <w:p w:rsidR="008C20E9" w:rsidRPr="008C20E9" w:rsidRDefault="008C20E9" w:rsidP="008C20E9">
      <w:pPr>
        <w:ind w:left="720"/>
        <w:contextualSpacing/>
        <w:rPr>
          <w:rFonts w:cs="Arial"/>
          <w:bCs/>
        </w:rPr>
      </w:pP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2. HOJA PO VRVI</w:t>
      </w:r>
    </w:p>
    <w:p w:rsidR="008C20E9" w:rsidRPr="008C20E9" w:rsidRDefault="008C20E9" w:rsidP="008C20E9">
      <w:pPr>
        <w:rPr>
          <w:rFonts w:cs="Arial"/>
          <w:bCs/>
        </w:rPr>
      </w:pPr>
      <w:r w:rsidRPr="008C20E9">
        <w:rPr>
          <w:rFonts w:cs="Arial"/>
          <w:bCs/>
        </w:rPr>
        <w:t>V roke vzameš palico. Naloga je, da v sobi na tleh s pomočjo palice najdeš vrv, ki smo jo položili že na začetku na tla. Ko jo najdeš, poskušaj hoditi po vrvi od začetka, do konca.</w:t>
      </w:r>
      <w:r w:rsidRPr="008C20E9">
        <w:rPr>
          <w:rFonts w:cs="Arial"/>
          <w:noProof/>
          <w:lang w:eastAsia="sl-SI"/>
        </w:rPr>
        <w:t xml:space="preserve"> 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3. STOJA NA ENI NOGI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>Stopi na levo nogo, roki sta odročeni, desno nogo pa pokrči v kolenu in poskušaj čim dlje držati ravnotežje (5 sekund). Vajo izvajaš najprej na levi nogi, nato še na desni nogi.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4. LASTOVKA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 xml:space="preserve">Stopi na levo nogo s celim stopalom in odroči roke. Trup gre v predklon, drugo nogo medtem iztegni nazaj, tako da sta noga in trup v vodoravnem položaju.  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5. POČEPI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 xml:space="preserve">Stojiš in v širini bokov in držiš roke v </w:t>
      </w:r>
      <w:proofErr w:type="spellStart"/>
      <w:r w:rsidRPr="008C20E9">
        <w:rPr>
          <w:rFonts w:cs="Arial"/>
        </w:rPr>
        <w:t>predročenju</w:t>
      </w:r>
      <w:proofErr w:type="spellEnd"/>
      <w:r w:rsidRPr="008C20E9">
        <w:rPr>
          <w:rFonts w:cs="Arial"/>
        </w:rPr>
        <w:t>. Nato narediš počep tako, da so stopala ves čas na tleh (peta se ne dviguje) in je kot v kolenu 90 stopinj. To ponoviš 10 krat.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6. UMIVANJE ROK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>V reke vzemi palico (s katero si pomagaš pri hoji) in pod nadzorom staršev poizkušaj iz svoje sobe priti v kopalnico in si tam umiti roke z milom ter si nato obrisati roke z brisačo.</w:t>
      </w:r>
    </w:p>
    <w:p w:rsidR="008C20E9" w:rsidRPr="008C20E9" w:rsidRDefault="008C20E9" w:rsidP="008C20E9">
      <w:pPr>
        <w:rPr>
          <w:rFonts w:cs="Arial"/>
          <w:b/>
          <w:bCs/>
        </w:rPr>
      </w:pPr>
      <w:r w:rsidRPr="008C20E9">
        <w:rPr>
          <w:rFonts w:cs="Arial"/>
          <w:b/>
          <w:bCs/>
        </w:rPr>
        <w:t>7. NATOČI SI KOZAREC</w:t>
      </w: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>Poizkusi (s pomočjo palice) priti v kuhinjo, tam vzeti kozarec in si natočiti mrzlo vodo in jo tudi spiti.</w:t>
      </w:r>
    </w:p>
    <w:p w:rsidR="008C20E9" w:rsidRPr="008C20E9" w:rsidRDefault="008C20E9" w:rsidP="008C20E9">
      <w:pPr>
        <w:rPr>
          <w:rFonts w:cs="Arial"/>
        </w:rPr>
      </w:pPr>
    </w:p>
    <w:p w:rsidR="008C20E9" w:rsidRPr="008C20E9" w:rsidRDefault="008C20E9" w:rsidP="008C20E9">
      <w:pPr>
        <w:rPr>
          <w:rFonts w:cs="Arial"/>
        </w:rPr>
      </w:pPr>
      <w:r w:rsidRPr="008C20E9">
        <w:rPr>
          <w:rFonts w:cs="Arial"/>
        </w:rPr>
        <w:t>Super, zelo dobro si se odrezal, z vadbo boš vedno boljši in boljši.</w:t>
      </w:r>
    </w:p>
    <w:p w:rsidR="008C20E9" w:rsidRPr="008C20E9" w:rsidRDefault="008C20E9" w:rsidP="008C20E9">
      <w:pPr>
        <w:rPr>
          <w:rFonts w:cs="Arial"/>
        </w:rPr>
      </w:pPr>
      <w:r>
        <w:rPr>
          <w:rFonts w:cs="Arial"/>
        </w:rPr>
        <w:t>Sedaj pa</w:t>
      </w:r>
      <w:r w:rsidRPr="008C20E9">
        <w:rPr>
          <w:rFonts w:cs="Arial"/>
        </w:rPr>
        <w:t xml:space="preserve"> se v teh nalogah </w:t>
      </w:r>
      <w:r>
        <w:rPr>
          <w:rFonts w:cs="Arial"/>
        </w:rPr>
        <w:t xml:space="preserve">lahko </w:t>
      </w:r>
      <w:r w:rsidRPr="008C20E9">
        <w:rPr>
          <w:rFonts w:cs="Arial"/>
        </w:rPr>
        <w:t>preizkusijo še starši. Komu gre bolje?</w:t>
      </w:r>
    </w:p>
    <w:p w:rsidR="008C20E9" w:rsidRDefault="008C20E9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C20E9" w:rsidTr="00751C9C">
        <w:tc>
          <w:tcPr>
            <w:tcW w:w="1129" w:type="dxa"/>
          </w:tcPr>
          <w:p w:rsidR="008C20E9" w:rsidRPr="00747D3A" w:rsidRDefault="008C20E9" w:rsidP="00751C9C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Pr="00747D3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8C20E9" w:rsidRPr="00747D3A" w:rsidRDefault="008C20E9" w:rsidP="00751C9C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CIRKUŠKE SPRETNOSTI</w:t>
            </w:r>
          </w:p>
        </w:tc>
      </w:tr>
    </w:tbl>
    <w:p w:rsidR="008C20E9" w:rsidRPr="008C20E9" w:rsidRDefault="008C20E9" w:rsidP="008C20E9"/>
    <w:p w:rsidR="008C20E9" w:rsidRDefault="008C20E9" w:rsidP="008C20E9">
      <w:pPr>
        <w:pStyle w:val="Odstavekseznama"/>
        <w:numPr>
          <w:ilvl w:val="0"/>
          <w:numId w:val="18"/>
        </w:numPr>
        <w:spacing w:after="200"/>
        <w:rPr>
          <w:rFonts w:eastAsia="Calibri" w:cs="Arial"/>
        </w:rPr>
      </w:pPr>
      <w:r>
        <w:rPr>
          <w:rFonts w:eastAsia="Calibri" w:cs="Arial"/>
        </w:rPr>
        <w:t>Ta</w:t>
      </w:r>
      <w:r w:rsidRPr="008C20E9">
        <w:rPr>
          <w:rFonts w:eastAsia="Calibri" w:cs="Arial"/>
        </w:rPr>
        <w:t xml:space="preserve"> ura nas popelje v cirkus, kjer vse super izgleda, ko pa sami poskušamo kaj podobnega, kaj hitro ugotovimo, da zato potrebujemo ogromno vaje. </w:t>
      </w:r>
    </w:p>
    <w:p w:rsidR="008C20E9" w:rsidRDefault="008C20E9" w:rsidP="008C20E9">
      <w:pPr>
        <w:pStyle w:val="Odstavekseznama"/>
        <w:spacing w:after="200"/>
        <w:ind w:left="360"/>
        <w:rPr>
          <w:rFonts w:eastAsia="Calibri" w:cs="Arial"/>
          <w:bCs/>
          <w:sz w:val="18"/>
          <w:szCs w:val="18"/>
        </w:rPr>
      </w:pPr>
      <w:r w:rsidRPr="008C20E9">
        <w:rPr>
          <w:rFonts w:eastAsia="Calibri" w:cs="Arial"/>
          <w:sz w:val="18"/>
          <w:szCs w:val="18"/>
        </w:rPr>
        <w:t xml:space="preserve">Dejavnosti so pripravili </w:t>
      </w:r>
      <w:r w:rsidRPr="008C20E9">
        <w:rPr>
          <w:rFonts w:eastAsia="Calibri" w:cs="Arial"/>
          <w:bCs/>
          <w:sz w:val="18"/>
          <w:szCs w:val="18"/>
        </w:rPr>
        <w:t>učitelji CŠOD Murska Sobota.</w:t>
      </w:r>
    </w:p>
    <w:p w:rsidR="008C20E9" w:rsidRPr="008C20E9" w:rsidRDefault="008C20E9" w:rsidP="008C20E9">
      <w:pPr>
        <w:pStyle w:val="Odstavekseznama"/>
        <w:numPr>
          <w:ilvl w:val="0"/>
          <w:numId w:val="18"/>
        </w:numPr>
        <w:spacing w:after="200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 xml:space="preserve">Le kateri otrok si ne želi, da bi se lahko tudi sam preizkusil v cirkuških veščinah? Cirkuške spretnosti so eden iz med načinov aktivnega in zabavnega preživljanja prostega časa. Na preizkušnji sta naša vztrajnost in potrpežljivost, hkrati pa ob tem razvijamo motorične sposobnosti. </w:t>
      </w:r>
    </w:p>
    <w:p w:rsidR="008C20E9" w:rsidRPr="008C20E9" w:rsidRDefault="008C20E9" w:rsidP="008C20E9">
      <w:pPr>
        <w:pStyle w:val="Odstavekseznama"/>
        <w:numPr>
          <w:ilvl w:val="0"/>
          <w:numId w:val="18"/>
        </w:numPr>
        <w:spacing w:after="200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 xml:space="preserve">Pri cirkuških spretnostih poznamo številne žonglerske in ravnotežne rekvizite kot so: hodulje, </w:t>
      </w:r>
      <w:proofErr w:type="spellStart"/>
      <w:r w:rsidRPr="008C20E9">
        <w:rPr>
          <w:rFonts w:eastAsia="Calibri" w:cs="Arial"/>
          <w:bCs/>
        </w:rPr>
        <w:t>diabolo</w:t>
      </w:r>
      <w:proofErr w:type="spellEnd"/>
      <w:r w:rsidRPr="008C20E9">
        <w:rPr>
          <w:rFonts w:eastAsia="Calibri" w:cs="Arial"/>
          <w:bCs/>
        </w:rPr>
        <w:t xml:space="preserve">, </w:t>
      </w:r>
      <w:proofErr w:type="spellStart"/>
      <w:r w:rsidRPr="008C20E9">
        <w:rPr>
          <w:rFonts w:eastAsia="Calibri" w:cs="Arial"/>
          <w:bCs/>
        </w:rPr>
        <w:t>flowersticks</w:t>
      </w:r>
      <w:proofErr w:type="spellEnd"/>
      <w:r w:rsidRPr="008C20E9">
        <w:rPr>
          <w:rFonts w:eastAsia="Calibri" w:cs="Arial"/>
          <w:bCs/>
        </w:rPr>
        <w:t xml:space="preserve">, kitajski krožnik, žonglerske žogice,… </w:t>
      </w:r>
    </w:p>
    <w:p w:rsidR="008C20E9" w:rsidRDefault="008C20E9" w:rsidP="008C20E9">
      <w:pPr>
        <w:pStyle w:val="Odstavekseznama"/>
        <w:numPr>
          <w:ilvl w:val="0"/>
          <w:numId w:val="18"/>
        </w:numPr>
        <w:spacing w:after="200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Sedaj je čas, da tudi sam preveriš, koliko cirkusanta je v tebi. Poglej spodnjo povezavo in se nauči žongliranja. Vse, kar potrebuješ, so tri žogice (na primer teniške) in igra se lahko prične.</w:t>
      </w:r>
    </w:p>
    <w:p w:rsidR="008C20E9" w:rsidRPr="008C20E9" w:rsidRDefault="008C20E9" w:rsidP="008C20E9">
      <w:pPr>
        <w:pStyle w:val="Odstavekseznama"/>
        <w:spacing w:after="200"/>
        <w:ind w:left="360"/>
        <w:jc w:val="both"/>
        <w:rPr>
          <w:rFonts w:eastAsia="Calibri" w:cs="Arial"/>
          <w:bCs/>
        </w:rPr>
      </w:pPr>
      <w:r w:rsidRPr="008C20E9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B1FDD1E" wp14:editId="007297B4">
            <wp:simplePos x="0" y="0"/>
            <wp:positionH relativeFrom="column">
              <wp:posOffset>111617</wp:posOffset>
            </wp:positionH>
            <wp:positionV relativeFrom="paragraph">
              <wp:posOffset>330200</wp:posOffset>
            </wp:positionV>
            <wp:extent cx="258792" cy="258792"/>
            <wp:effectExtent l="0" t="0" r="8255" b="8255"/>
            <wp:wrapNone/>
            <wp:docPr id="4" name="Graf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0E9" w:rsidRPr="008C20E9" w:rsidRDefault="00C3035C" w:rsidP="008C20E9">
      <w:pPr>
        <w:spacing w:after="200"/>
        <w:ind w:firstLine="708"/>
        <w:jc w:val="both"/>
        <w:rPr>
          <w:rFonts w:eastAsia="Calibri" w:cs="Arial"/>
          <w:bCs/>
        </w:rPr>
      </w:pPr>
      <w:hyperlink r:id="rId16" w:history="1">
        <w:r w:rsidR="008C20E9" w:rsidRPr="008C20E9">
          <w:rPr>
            <w:rFonts w:eastAsia="Calibri" w:cs="Arial"/>
            <w:bCs/>
            <w:color w:val="0563C1" w:themeColor="hyperlink"/>
            <w:u w:val="single"/>
          </w:rPr>
          <w:t>Žongliranje</w:t>
        </w:r>
      </w:hyperlink>
      <w:r w:rsidR="008C20E9" w:rsidRPr="008C20E9">
        <w:rPr>
          <w:rFonts w:eastAsia="Calibri" w:cs="Arial"/>
          <w:bCs/>
          <w:noProof/>
        </w:rPr>
        <w:t xml:space="preserve"> </w:t>
      </w:r>
    </w:p>
    <w:p w:rsidR="008C20E9" w:rsidRDefault="008C20E9" w:rsidP="008C20E9">
      <w:pPr>
        <w:pStyle w:val="Odstavekseznama"/>
        <w:numPr>
          <w:ilvl w:val="0"/>
          <w:numId w:val="19"/>
        </w:numPr>
        <w:spacing w:after="200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Če teniških žogic nimaš, si lahko sam</w:t>
      </w:r>
      <w:r>
        <w:rPr>
          <w:rFonts w:eastAsia="Calibri" w:cs="Arial"/>
          <w:bCs/>
        </w:rPr>
        <w:t>/-a</w:t>
      </w:r>
      <w:r w:rsidRPr="008C20E9">
        <w:rPr>
          <w:rFonts w:eastAsia="Calibri" w:cs="Arial"/>
          <w:bCs/>
        </w:rPr>
        <w:t xml:space="preserve"> izdelaš čisto prave žonglerske žogice. Klikni na spodnjo povezavo in izdelava se lahko prične!</w:t>
      </w:r>
    </w:p>
    <w:p w:rsidR="008C20E9" w:rsidRPr="008C20E9" w:rsidRDefault="008C20E9" w:rsidP="008C20E9">
      <w:pPr>
        <w:pStyle w:val="Odstavekseznama"/>
        <w:numPr>
          <w:ilvl w:val="0"/>
          <w:numId w:val="19"/>
        </w:numPr>
        <w:spacing w:after="200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Za</w:t>
      </w:r>
      <w:r>
        <w:rPr>
          <w:rFonts w:eastAsia="Calibri" w:cs="Arial"/>
          <w:bCs/>
        </w:rPr>
        <w:t xml:space="preserve"> izdelavo ene žogice potrebuješ:</w:t>
      </w:r>
    </w:p>
    <w:p w:rsidR="008C20E9" w:rsidRPr="008C20E9" w:rsidRDefault="008C20E9" w:rsidP="008C20E9">
      <w:pPr>
        <w:pStyle w:val="Odstavekseznama"/>
        <w:numPr>
          <w:ilvl w:val="0"/>
          <w:numId w:val="20"/>
        </w:numPr>
        <w:rPr>
          <w:rFonts w:eastAsia="Calibri" w:cs="Arial"/>
          <w:bCs/>
        </w:rPr>
      </w:pPr>
      <w:r w:rsidRPr="008C20E9">
        <w:rPr>
          <w:rFonts w:eastAsia="Calibri" w:cs="Arial"/>
          <w:bCs/>
        </w:rPr>
        <w:t>dva navadna balona,</w:t>
      </w:r>
    </w:p>
    <w:p w:rsidR="008C20E9" w:rsidRPr="008C20E9" w:rsidRDefault="008C20E9" w:rsidP="008C20E9">
      <w:pPr>
        <w:numPr>
          <w:ilvl w:val="0"/>
          <w:numId w:val="20"/>
        </w:numPr>
        <w:contextualSpacing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dve plastični vrečki,</w:t>
      </w:r>
    </w:p>
    <w:p w:rsidR="008C20E9" w:rsidRPr="008C20E9" w:rsidRDefault="008C20E9" w:rsidP="008C20E9">
      <w:pPr>
        <w:numPr>
          <w:ilvl w:val="0"/>
          <w:numId w:val="20"/>
        </w:numPr>
        <w:contextualSpacing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riž ali mivko,</w:t>
      </w:r>
    </w:p>
    <w:p w:rsidR="008C20E9" w:rsidRPr="008C20E9" w:rsidRDefault="008C20E9" w:rsidP="008C20E9">
      <w:pPr>
        <w:numPr>
          <w:ilvl w:val="0"/>
          <w:numId w:val="20"/>
        </w:numPr>
        <w:contextualSpacing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</w:rPr>
        <w:t>škarje.</w:t>
      </w:r>
    </w:p>
    <w:p w:rsidR="008C20E9" w:rsidRPr="008C20E9" w:rsidRDefault="008C20E9" w:rsidP="00033745">
      <w:pPr>
        <w:spacing w:after="200"/>
        <w:ind w:left="708"/>
        <w:jc w:val="both"/>
        <w:rPr>
          <w:rFonts w:eastAsia="Calibri" w:cs="Arial"/>
          <w:bCs/>
        </w:rPr>
      </w:pPr>
      <w:r w:rsidRPr="008C20E9">
        <w:rPr>
          <w:rFonts w:eastAsia="Calibri" w:cs="Arial"/>
          <w:bCs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68DC499" wp14:editId="77BBE431">
            <wp:simplePos x="0" y="0"/>
            <wp:positionH relativeFrom="column">
              <wp:posOffset>-75565</wp:posOffset>
            </wp:positionH>
            <wp:positionV relativeFrom="paragraph">
              <wp:posOffset>330787</wp:posOffset>
            </wp:positionV>
            <wp:extent cx="258792" cy="258792"/>
            <wp:effectExtent l="0" t="0" r="8255" b="8255"/>
            <wp:wrapNone/>
            <wp:docPr id="8" name="Graf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0E9" w:rsidRPr="008C20E9" w:rsidRDefault="00C3035C" w:rsidP="00033745">
      <w:pPr>
        <w:spacing w:after="200"/>
        <w:ind w:firstLine="360"/>
        <w:jc w:val="both"/>
        <w:rPr>
          <w:rFonts w:eastAsia="Calibri" w:cs="Arial"/>
          <w:bCs/>
        </w:rPr>
      </w:pPr>
      <w:hyperlink r:id="rId17" w:history="1">
        <w:r w:rsidR="008C20E9" w:rsidRPr="008C20E9">
          <w:rPr>
            <w:rFonts w:eastAsia="Calibri" w:cs="Arial"/>
            <w:bCs/>
            <w:color w:val="0563C1" w:themeColor="hyperlink"/>
            <w:u w:val="single"/>
          </w:rPr>
          <w:t>Izdelava žogic</w:t>
        </w:r>
      </w:hyperlink>
    </w:p>
    <w:sectPr w:rsidR="008C20E9" w:rsidRPr="008C20E9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5086"/>
    <w:multiLevelType w:val="hybridMultilevel"/>
    <w:tmpl w:val="5A2A7F7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97A9A"/>
    <w:multiLevelType w:val="hybridMultilevel"/>
    <w:tmpl w:val="B34631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317564"/>
    <w:multiLevelType w:val="hybridMultilevel"/>
    <w:tmpl w:val="AF34E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20A81"/>
    <w:multiLevelType w:val="hybridMultilevel"/>
    <w:tmpl w:val="52AAC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577E5"/>
    <w:multiLevelType w:val="hybridMultilevel"/>
    <w:tmpl w:val="CFE8892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4"/>
  </w:num>
  <w:num w:numId="8">
    <w:abstractNumId w:val="19"/>
  </w:num>
  <w:num w:numId="9">
    <w:abstractNumId w:val="8"/>
  </w:num>
  <w:num w:numId="10">
    <w:abstractNumId w:val="13"/>
  </w:num>
  <w:num w:numId="11">
    <w:abstractNumId w:val="16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33745"/>
    <w:rsid w:val="00097BA9"/>
    <w:rsid w:val="00130023"/>
    <w:rsid w:val="00142A8C"/>
    <w:rsid w:val="00270064"/>
    <w:rsid w:val="00472584"/>
    <w:rsid w:val="00546C63"/>
    <w:rsid w:val="00747D3A"/>
    <w:rsid w:val="00785722"/>
    <w:rsid w:val="00885966"/>
    <w:rsid w:val="008C20E9"/>
    <w:rsid w:val="00904323"/>
    <w:rsid w:val="00AC706D"/>
    <w:rsid w:val="00AD73E3"/>
    <w:rsid w:val="00AE48CF"/>
    <w:rsid w:val="00B21F2A"/>
    <w:rsid w:val="00BA6541"/>
    <w:rsid w:val="00C3035C"/>
    <w:rsid w:val="00DD7642"/>
    <w:rsid w:val="00DF3FB2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D09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0E9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dropbox.com/s/k1msv7el8558wkx/Izdelava%20%C5%BEogic.mp4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cq6bv8i8lq3mrar/%C5%BDongliranje.mp4?dl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E62E4-8487-4E4A-A736-FC40928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15</cp:revision>
  <dcterms:created xsi:type="dcterms:W3CDTF">2020-04-13T14:13:00Z</dcterms:created>
  <dcterms:modified xsi:type="dcterms:W3CDTF">2020-04-13T17:29:00Z</dcterms:modified>
</cp:coreProperties>
</file>